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EE9" w14:textId="5E915CD3" w:rsidR="00E140D4" w:rsidRPr="00436D50" w:rsidRDefault="00CC48F5" w:rsidP="003927D2">
      <w:pPr>
        <w:jc w:val="center"/>
        <w:textAlignment w:val="baseline"/>
        <w:rPr>
          <w:rFonts w:ascii="Calibri" w:eastAsia="Times New Roman" w:hAnsi="Calibri" w:cs="Calibri"/>
          <w:color w:val="000000"/>
          <w:lang w:val="fr-FR"/>
        </w:rPr>
      </w:pPr>
      <w:r>
        <w:rPr>
          <w:rFonts w:ascii="Calibri" w:eastAsia="Times New Roman" w:hAnsi="Calibri" w:cs="Calibri"/>
          <w:color w:val="000000"/>
          <w:lang w:val="fr-FR"/>
        </w:rPr>
        <w:t>Questionnaire :</w:t>
      </w:r>
      <w:r w:rsidR="003927D2">
        <w:rPr>
          <w:rFonts w:ascii="Calibri" w:eastAsia="Times New Roman" w:hAnsi="Calibri" w:cs="Calibri"/>
          <w:color w:val="000000"/>
          <w:lang w:val="fr-FR"/>
        </w:rPr>
        <w:t xml:space="preserve"> Elaine </w:t>
      </w:r>
    </w:p>
    <w:p w14:paraId="3015D76C" w14:textId="5BBF5B40" w:rsidR="003927D2" w:rsidRPr="003927D2" w:rsidRDefault="00E140D4" w:rsidP="003927D2">
      <w:pPr>
        <w:pStyle w:val="Paragraphedeliste"/>
        <w:numPr>
          <w:ilvl w:val="0"/>
          <w:numId w:val="1"/>
        </w:numPr>
        <w:spacing w:before="100" w:beforeAutospacing="1"/>
        <w:textAlignment w:val="baseline"/>
        <w:rPr>
          <w:rFonts w:ascii="Calibri" w:eastAsia="Times New Roman" w:hAnsi="Calibri" w:cs="Calibri"/>
          <w:color w:val="000000"/>
          <w:lang w:val="fr-FR"/>
        </w:rPr>
      </w:pPr>
      <w:r w:rsidRPr="00436D50">
        <w:rPr>
          <w:rFonts w:ascii="Calibri" w:eastAsia="Times New Roman" w:hAnsi="Calibri" w:cs="Calibri"/>
          <w:color w:val="000000"/>
          <w:lang w:val="fr-FR"/>
        </w:rPr>
        <w:t>Comment l'opportunité A</w:t>
      </w:r>
      <w:r w:rsidR="00764916">
        <w:rPr>
          <w:rFonts w:ascii="Calibri" w:eastAsia="Times New Roman" w:hAnsi="Calibri" w:cs="Calibri"/>
          <w:color w:val="000000"/>
          <w:lang w:val="fr-FR"/>
        </w:rPr>
        <w:t>I</w:t>
      </w:r>
      <w:r w:rsidRPr="00436D50">
        <w:rPr>
          <w:rFonts w:ascii="Calibri" w:eastAsia="Times New Roman" w:hAnsi="Calibri" w:cs="Calibri"/>
          <w:color w:val="000000"/>
          <w:lang w:val="fr-FR"/>
        </w:rPr>
        <w:t>T </w:t>
      </w:r>
      <w:r w:rsidR="00764916">
        <w:rPr>
          <w:rFonts w:ascii="Calibri" w:eastAsia="Times New Roman" w:hAnsi="Calibri" w:cs="Calibri"/>
          <w:color w:val="000000"/>
          <w:lang w:val="fr-FR"/>
        </w:rPr>
        <w:t xml:space="preserve">(apprentissage intégré au travail) </w:t>
      </w:r>
      <w:r w:rsidRPr="00436D50">
        <w:rPr>
          <w:rFonts w:ascii="Calibri" w:eastAsia="Times New Roman" w:hAnsi="Calibri" w:cs="Calibri"/>
          <w:color w:val="000000"/>
          <w:lang w:val="fr-FR"/>
        </w:rPr>
        <w:t>a-t-elle amélioré votre expérience d'apprentissage ?   </w:t>
      </w:r>
    </w:p>
    <w:p w14:paraId="0DE3FDCD" w14:textId="7E8C6222" w:rsidR="003927D2" w:rsidRDefault="003927D2" w:rsidP="00A63EAD">
      <w:pPr>
        <w:ind w:left="720"/>
        <w:rPr>
          <w:lang w:val="fr-FR"/>
        </w:rPr>
      </w:pPr>
    </w:p>
    <w:p w14:paraId="1EB09BF7" w14:textId="7F9B5F02" w:rsidR="003927D2" w:rsidRPr="003927D2" w:rsidRDefault="003927D2" w:rsidP="003927D2">
      <w:pPr>
        <w:ind w:left="720"/>
        <w:rPr>
          <w:lang w:val="fr-FR"/>
        </w:rPr>
      </w:pPr>
      <w:r w:rsidRPr="003927D2">
        <w:rPr>
          <w:lang w:val="fr-FR"/>
        </w:rPr>
        <w:t xml:space="preserve">Tout d'abord, j'ai acquis des expériences et une formation en rapport avec le domaine que j'ai choisi. Cela m'a permis d'acquérir plusieurs compétences pour gérer une classe, notamment avec des petits. De plus, je n'ai pas eu l'impression de travailler. J'ai eu l'occasion d'essayer ce que j'aimais. Cela m'a rendu très </w:t>
      </w:r>
      <w:r>
        <w:rPr>
          <w:lang w:val="fr-FR"/>
        </w:rPr>
        <w:t>heureuse</w:t>
      </w:r>
      <w:r w:rsidRPr="003927D2">
        <w:rPr>
          <w:lang w:val="fr-FR"/>
        </w:rPr>
        <w:t>, car je sais depuis l'âge de 3 ans que je veux être enseignant</w:t>
      </w:r>
      <w:r>
        <w:rPr>
          <w:lang w:val="fr-FR"/>
        </w:rPr>
        <w:t>e</w:t>
      </w:r>
      <w:r w:rsidRPr="003927D2">
        <w:rPr>
          <w:lang w:val="fr-FR"/>
        </w:rPr>
        <w:t>, alors avoir une telle opportunité pendant ma scolarité est très gratifiant. J'ai aussi appris à bien organiser mon temps et à planifier mon travail à l'avance. J'ai tendance à procrastiner, donc cela m'a aidé à m'améliorer en tant qu'étudiant</w:t>
      </w:r>
      <w:r w:rsidR="00764916">
        <w:rPr>
          <w:lang w:val="fr-FR"/>
        </w:rPr>
        <w:t>e</w:t>
      </w:r>
      <w:r w:rsidRPr="003927D2">
        <w:rPr>
          <w:lang w:val="fr-FR"/>
        </w:rPr>
        <w:t xml:space="preserve">. </w:t>
      </w:r>
    </w:p>
    <w:p w14:paraId="162EFEA2" w14:textId="2E81F9D0" w:rsidR="00E140D4" w:rsidRPr="00436D50" w:rsidRDefault="00E140D4" w:rsidP="00E140D4">
      <w:pPr>
        <w:pStyle w:val="Paragraphedeliste"/>
        <w:numPr>
          <w:ilvl w:val="0"/>
          <w:numId w:val="1"/>
        </w:numPr>
        <w:spacing w:before="100" w:beforeAutospacing="1"/>
        <w:textAlignment w:val="baseline"/>
        <w:rPr>
          <w:rFonts w:ascii="Calibri" w:eastAsia="Times New Roman" w:hAnsi="Calibri" w:cs="Calibri"/>
          <w:color w:val="000000"/>
          <w:lang w:val="fr-FR"/>
        </w:rPr>
      </w:pPr>
      <w:r w:rsidRPr="00436D50">
        <w:rPr>
          <w:rFonts w:ascii="Calibri" w:eastAsia="Times New Roman" w:hAnsi="Calibri" w:cs="Calibri"/>
          <w:color w:val="000000"/>
          <w:lang w:val="fr-FR"/>
        </w:rPr>
        <w:t>Quel impact l'A</w:t>
      </w:r>
      <w:r w:rsidR="00764916">
        <w:rPr>
          <w:rFonts w:ascii="Calibri" w:eastAsia="Times New Roman" w:hAnsi="Calibri" w:cs="Calibri"/>
          <w:color w:val="000000"/>
          <w:lang w:val="fr-FR"/>
        </w:rPr>
        <w:t>I</w:t>
      </w:r>
      <w:r w:rsidRPr="00436D50">
        <w:rPr>
          <w:rFonts w:ascii="Calibri" w:eastAsia="Times New Roman" w:hAnsi="Calibri" w:cs="Calibri"/>
          <w:color w:val="000000"/>
          <w:lang w:val="fr-FR"/>
        </w:rPr>
        <w:t xml:space="preserve">T a t-il eu sur </w:t>
      </w:r>
      <w:r w:rsidR="00CC48F5" w:rsidRPr="00436D50">
        <w:rPr>
          <w:rFonts w:ascii="Calibri" w:eastAsia="Times New Roman" w:hAnsi="Calibri" w:cs="Calibri"/>
          <w:color w:val="000000"/>
          <w:lang w:val="fr-FR"/>
        </w:rPr>
        <w:t>vous ?</w:t>
      </w:r>
      <w:r w:rsidRPr="00436D50">
        <w:rPr>
          <w:rFonts w:ascii="Calibri" w:eastAsia="Times New Roman" w:hAnsi="Calibri" w:cs="Calibri"/>
          <w:color w:val="000000"/>
          <w:lang w:val="fr-FR"/>
        </w:rPr>
        <w:t>  </w:t>
      </w:r>
    </w:p>
    <w:p w14:paraId="1281E323" w14:textId="1BF3624D" w:rsidR="003927D2" w:rsidRDefault="003927D2" w:rsidP="003927D2">
      <w:pPr>
        <w:rPr>
          <w:lang w:val="fr-FR"/>
        </w:rPr>
      </w:pPr>
    </w:p>
    <w:p w14:paraId="630EDA5E" w14:textId="11D05E41" w:rsidR="003927D2" w:rsidRPr="00436D50" w:rsidRDefault="003927D2" w:rsidP="00A63EAD">
      <w:pPr>
        <w:ind w:left="720"/>
        <w:rPr>
          <w:lang w:val="fr-FR"/>
        </w:rPr>
      </w:pPr>
      <w:r w:rsidRPr="003927D2">
        <w:rPr>
          <w:lang w:val="fr-FR"/>
        </w:rPr>
        <w:t>Par-dessus tout, c'était une affirmation que je suis dans le bon domaine. J'ai eu le plaisir de rencontrer six jeunes filles sages</w:t>
      </w:r>
      <w:r w:rsidR="00764916">
        <w:rPr>
          <w:lang w:val="fr-FR"/>
        </w:rPr>
        <w:t>,</w:t>
      </w:r>
      <w:r w:rsidRPr="003927D2">
        <w:rPr>
          <w:lang w:val="fr-FR"/>
        </w:rPr>
        <w:t xml:space="preserve"> de couleur</w:t>
      </w:r>
      <w:r w:rsidR="00764916">
        <w:rPr>
          <w:lang w:val="fr-FR"/>
        </w:rPr>
        <w:t>,</w:t>
      </w:r>
      <w:r w:rsidRPr="003927D2">
        <w:rPr>
          <w:lang w:val="fr-FR"/>
        </w:rPr>
        <w:t xml:space="preserve"> qui étaient prêtes à apprendre et à communiquer en français. Cela me fait chaud au cœur de savoir que ces filles ont des modèles comme elles.  Elles savent qu'il existe de nombreuses possibilités de bilinguisme pour elles.  Tout au long de ma scolarité, je n'ai jamais vu quelqu'un qui me ressemblait, alors il me sembl</w:t>
      </w:r>
      <w:r w:rsidR="00764916">
        <w:rPr>
          <w:lang w:val="fr-FR"/>
        </w:rPr>
        <w:t>ait</w:t>
      </w:r>
      <w:r w:rsidRPr="003927D2">
        <w:rPr>
          <w:lang w:val="fr-FR"/>
        </w:rPr>
        <w:t xml:space="preserve"> peu envisageable de devenir enseignante ou même enseignante bilingue</w:t>
      </w:r>
      <w:r w:rsidR="00764916">
        <w:rPr>
          <w:lang w:val="fr-FR"/>
        </w:rPr>
        <w:t xml:space="preserve"> à l’époque</w:t>
      </w:r>
      <w:r w:rsidRPr="003927D2">
        <w:rPr>
          <w:lang w:val="fr-FR"/>
        </w:rPr>
        <w:t>.</w:t>
      </w:r>
      <w:r w:rsidR="00764916">
        <w:rPr>
          <w:lang w:val="fr-FR"/>
        </w:rPr>
        <w:t xml:space="preserve"> Mais je peux changer cela en tant que future enseignante de couleur. </w:t>
      </w:r>
    </w:p>
    <w:p w14:paraId="23EB57B5" w14:textId="394B128E" w:rsidR="00E140D4" w:rsidRPr="00436D50" w:rsidRDefault="00E140D4" w:rsidP="00E140D4">
      <w:pPr>
        <w:pStyle w:val="Paragraphedeliste"/>
        <w:numPr>
          <w:ilvl w:val="0"/>
          <w:numId w:val="1"/>
        </w:numPr>
        <w:spacing w:before="100" w:beforeAutospacing="1"/>
        <w:textAlignment w:val="baseline"/>
        <w:rPr>
          <w:rFonts w:ascii="Calibri" w:eastAsia="Times New Roman" w:hAnsi="Calibri" w:cs="Calibri"/>
          <w:color w:val="000000"/>
          <w:lang w:val="fr-FR"/>
        </w:rPr>
      </w:pPr>
      <w:r w:rsidRPr="00436D50">
        <w:rPr>
          <w:rFonts w:ascii="Calibri" w:eastAsia="Times New Roman" w:hAnsi="Calibri" w:cs="Calibri"/>
          <w:color w:val="000000"/>
          <w:lang w:val="fr-FR"/>
        </w:rPr>
        <w:t>Décrivez un moment mémorable de votre expérience d'A</w:t>
      </w:r>
      <w:r w:rsidR="00764916">
        <w:rPr>
          <w:rFonts w:ascii="Calibri" w:eastAsia="Times New Roman" w:hAnsi="Calibri" w:cs="Calibri"/>
          <w:color w:val="000000"/>
          <w:lang w:val="fr-FR"/>
        </w:rPr>
        <w:t>I</w:t>
      </w:r>
      <w:r w:rsidRPr="00436D50">
        <w:rPr>
          <w:rFonts w:ascii="Calibri" w:eastAsia="Times New Roman" w:hAnsi="Calibri" w:cs="Calibri"/>
          <w:color w:val="000000"/>
          <w:lang w:val="fr-FR"/>
        </w:rPr>
        <w:t>T.  </w:t>
      </w:r>
    </w:p>
    <w:p w14:paraId="468FCE2E" w14:textId="77777777" w:rsidR="00A63EAD" w:rsidRPr="00436D50" w:rsidRDefault="00A63EAD" w:rsidP="00A63EAD">
      <w:pPr>
        <w:ind w:left="720"/>
        <w:rPr>
          <w:lang w:val="fr-FR"/>
        </w:rPr>
      </w:pPr>
    </w:p>
    <w:p w14:paraId="4C8A2598" w14:textId="76FDB5C9" w:rsidR="00F014CA" w:rsidRPr="00436D50" w:rsidRDefault="003927D2" w:rsidP="00F014CA">
      <w:pPr>
        <w:ind w:left="720"/>
        <w:rPr>
          <w:lang w:val="fr-FR"/>
        </w:rPr>
      </w:pPr>
      <w:r w:rsidRPr="003927D2">
        <w:rPr>
          <w:lang w:val="fr-FR"/>
        </w:rPr>
        <w:t>J'aidais les filles à se préparer pour un concours d'orthographe. Pour mes cours, nous avons plutôt joué à des jeux de mots. J'ai constaté que les filles étaient très compétitives lorsque j'ai annoncé les gagnant</w:t>
      </w:r>
      <w:r w:rsidR="00764916">
        <w:rPr>
          <w:lang w:val="fr-FR"/>
        </w:rPr>
        <w:t>e</w:t>
      </w:r>
      <w:r w:rsidRPr="003927D2">
        <w:rPr>
          <w:lang w:val="fr-FR"/>
        </w:rPr>
        <w:t xml:space="preserve">s. Une par une, elles se sont levées et ont commencé à danser. Elles voulaient même que je laisse la classe ouverte pour qu'elles puissent continuer à danser et à jouer avec moi plus longtemps. </w:t>
      </w:r>
    </w:p>
    <w:p w14:paraId="6AF8AE7A" w14:textId="24481DD2" w:rsidR="003927D2" w:rsidRPr="00764916" w:rsidRDefault="00E140D4" w:rsidP="00764916">
      <w:pPr>
        <w:pStyle w:val="Paragraphedeliste"/>
        <w:numPr>
          <w:ilvl w:val="0"/>
          <w:numId w:val="1"/>
        </w:numPr>
        <w:spacing w:before="100" w:beforeAutospacing="1"/>
        <w:textAlignment w:val="baseline"/>
        <w:rPr>
          <w:rFonts w:ascii="Calibri" w:eastAsia="Times New Roman" w:hAnsi="Calibri" w:cs="Calibri"/>
          <w:color w:val="000000"/>
          <w:lang w:val="fr-FR"/>
        </w:rPr>
      </w:pPr>
      <w:r w:rsidRPr="00764916">
        <w:rPr>
          <w:rFonts w:ascii="Calibri" w:eastAsia="Times New Roman" w:hAnsi="Calibri" w:cs="Calibri"/>
          <w:color w:val="000000"/>
          <w:lang w:val="fr-FR"/>
        </w:rPr>
        <w:t xml:space="preserve">Quel conseil donneriez-vous aux autres étudiants qui souhaitent s’engager dans </w:t>
      </w:r>
      <w:r w:rsidR="003927D2" w:rsidRPr="00764916">
        <w:rPr>
          <w:rFonts w:ascii="Calibri" w:eastAsia="Times New Roman" w:hAnsi="Calibri" w:cs="Calibri"/>
          <w:color w:val="000000"/>
          <w:lang w:val="fr-FR"/>
        </w:rPr>
        <w:t>l’A</w:t>
      </w:r>
      <w:r w:rsidR="00764916">
        <w:rPr>
          <w:rFonts w:ascii="Calibri" w:eastAsia="Times New Roman" w:hAnsi="Calibri" w:cs="Calibri"/>
          <w:color w:val="000000"/>
          <w:lang w:val="fr-FR"/>
        </w:rPr>
        <w:t>I</w:t>
      </w:r>
      <w:r w:rsidR="003927D2" w:rsidRPr="00764916">
        <w:rPr>
          <w:rFonts w:ascii="Calibri" w:eastAsia="Times New Roman" w:hAnsi="Calibri" w:cs="Calibri"/>
          <w:color w:val="000000"/>
          <w:lang w:val="fr-FR"/>
        </w:rPr>
        <w:t>T ?</w:t>
      </w:r>
      <w:r w:rsidRPr="00764916">
        <w:rPr>
          <w:rFonts w:ascii="Calibri" w:eastAsia="Times New Roman" w:hAnsi="Calibri" w:cs="Calibri"/>
          <w:color w:val="000000"/>
          <w:lang w:val="fr-FR"/>
        </w:rPr>
        <w:t>   </w:t>
      </w:r>
    </w:p>
    <w:p w14:paraId="161B556B" w14:textId="60A96231" w:rsidR="003927D2" w:rsidRDefault="003927D2" w:rsidP="003927D2">
      <w:pPr>
        <w:spacing w:before="100" w:beforeAutospacing="1"/>
        <w:ind w:left="720"/>
        <w:textAlignment w:val="baseline"/>
        <w:rPr>
          <w:lang w:val="fr-FR"/>
        </w:rPr>
      </w:pPr>
      <w:r w:rsidRPr="003927D2">
        <w:rPr>
          <w:lang w:val="fr-FR"/>
        </w:rPr>
        <w:t>Lorsque vous en avez l'occasion, faites-le ! Vous acquerrez une expérience précieuse qui vous aidera dans votre carrière</w:t>
      </w:r>
      <w:r w:rsidR="00764916">
        <w:rPr>
          <w:lang w:val="fr-FR"/>
        </w:rPr>
        <w:t xml:space="preserve"> à l’avenir</w:t>
      </w:r>
      <w:r w:rsidRPr="003927D2">
        <w:rPr>
          <w:lang w:val="fr-FR"/>
        </w:rPr>
        <w:t>.  Cela prend moins de temps que le programme coopératif, mais vous obtenez la même expérience, donc cela vaut la peine de le faire.</w:t>
      </w:r>
    </w:p>
    <w:p w14:paraId="4B5E40EC" w14:textId="5E2181F3" w:rsidR="003927D2" w:rsidRDefault="00E140D4" w:rsidP="003927D2">
      <w:pPr>
        <w:pStyle w:val="Paragraphedeliste"/>
        <w:numPr>
          <w:ilvl w:val="0"/>
          <w:numId w:val="1"/>
        </w:numPr>
        <w:spacing w:before="100" w:beforeAutospacing="1"/>
        <w:textAlignment w:val="baseline"/>
        <w:rPr>
          <w:rFonts w:ascii="Calibri" w:eastAsia="Times New Roman" w:hAnsi="Calibri" w:cs="Calibri"/>
          <w:color w:val="000000"/>
          <w:lang w:val="fr-FR"/>
        </w:rPr>
      </w:pPr>
      <w:r w:rsidRPr="003927D2">
        <w:rPr>
          <w:rFonts w:ascii="Calibri" w:eastAsia="Times New Roman" w:hAnsi="Calibri" w:cs="Calibri"/>
          <w:color w:val="000000"/>
          <w:lang w:val="fr-FR"/>
        </w:rPr>
        <w:t>Comment pensez-vous que cette expérience en A</w:t>
      </w:r>
      <w:r w:rsidR="00764916">
        <w:rPr>
          <w:rFonts w:ascii="Calibri" w:eastAsia="Times New Roman" w:hAnsi="Calibri" w:cs="Calibri"/>
          <w:color w:val="000000"/>
          <w:lang w:val="fr-FR"/>
        </w:rPr>
        <w:t>I</w:t>
      </w:r>
      <w:r w:rsidRPr="003927D2">
        <w:rPr>
          <w:rFonts w:ascii="Calibri" w:eastAsia="Times New Roman" w:hAnsi="Calibri" w:cs="Calibri"/>
          <w:color w:val="000000"/>
          <w:lang w:val="fr-FR"/>
        </w:rPr>
        <w:t xml:space="preserve">T vous a préparé-e pour </w:t>
      </w:r>
      <w:r w:rsidR="003927D2" w:rsidRPr="003927D2">
        <w:rPr>
          <w:rFonts w:ascii="Calibri" w:eastAsia="Times New Roman" w:hAnsi="Calibri" w:cs="Calibri"/>
          <w:color w:val="000000"/>
          <w:lang w:val="fr-FR"/>
        </w:rPr>
        <w:t>l’avenir ?</w:t>
      </w:r>
      <w:r w:rsidRPr="003927D2">
        <w:rPr>
          <w:rFonts w:ascii="Calibri" w:eastAsia="Times New Roman" w:hAnsi="Calibri" w:cs="Calibri"/>
          <w:color w:val="000000"/>
          <w:lang w:val="fr-FR"/>
        </w:rPr>
        <w:t>   </w:t>
      </w:r>
    </w:p>
    <w:p w14:paraId="19B456EB" w14:textId="792D2152" w:rsidR="003927D2" w:rsidRDefault="003927D2" w:rsidP="003927D2">
      <w:pPr>
        <w:spacing w:before="100" w:beforeAutospacing="1"/>
        <w:ind w:left="720"/>
        <w:textAlignment w:val="baseline"/>
        <w:rPr>
          <w:lang w:val="fr-FR"/>
        </w:rPr>
      </w:pPr>
      <w:r w:rsidRPr="003927D2">
        <w:rPr>
          <w:lang w:val="fr-FR"/>
        </w:rPr>
        <w:lastRenderedPageBreak/>
        <w:t xml:space="preserve">J'avais appris comment maintenir l'intérêt des jeunes enfants grâce au zoom. Je sais que c'était une question très difficile pour de nombreux enseignants en cette période très difficile et sans précédent. Je sais maintenant ce qu'il me faut pour diriger une classe, comme la préparation, les idées de leçons et l'importance d'avoir un niveau d'énergie élevé pour garder les élèves </w:t>
      </w:r>
      <w:r w:rsidR="00764916">
        <w:rPr>
          <w:lang w:val="fr-FR"/>
        </w:rPr>
        <w:t>impliqués dans leur apprentissage</w:t>
      </w:r>
      <w:r w:rsidRPr="003927D2">
        <w:rPr>
          <w:lang w:val="fr-FR"/>
        </w:rPr>
        <w:t xml:space="preserve">. </w:t>
      </w:r>
    </w:p>
    <w:p w14:paraId="5A105B3C" w14:textId="77777777" w:rsidR="003927D2" w:rsidRDefault="003927D2" w:rsidP="00E140D4">
      <w:pPr>
        <w:pStyle w:val="Paragraphedeliste"/>
        <w:numPr>
          <w:ilvl w:val="0"/>
          <w:numId w:val="1"/>
        </w:numPr>
        <w:spacing w:before="100" w:beforeAutospacing="1"/>
        <w:textAlignment w:val="baseline"/>
        <w:rPr>
          <w:rFonts w:ascii="Calibri" w:eastAsia="Times New Roman" w:hAnsi="Calibri" w:cs="Calibri"/>
          <w:color w:val="000000"/>
          <w:lang w:val="fr-FR"/>
        </w:rPr>
      </w:pPr>
      <w:r w:rsidRPr="003927D2">
        <w:rPr>
          <w:rFonts w:ascii="Calibri" w:eastAsia="Times New Roman" w:hAnsi="Calibri" w:cs="Calibri"/>
          <w:color w:val="000000"/>
          <w:lang w:val="fr-FR"/>
        </w:rPr>
        <w:t>Que</w:t>
      </w:r>
      <w:r w:rsidR="00E140D4" w:rsidRPr="003927D2">
        <w:rPr>
          <w:rFonts w:ascii="Calibri" w:eastAsia="Times New Roman" w:hAnsi="Calibri" w:cs="Calibri"/>
          <w:color w:val="000000"/>
          <w:lang w:val="fr-FR"/>
        </w:rPr>
        <w:t xml:space="preserve"> diriez-vous aux étudiants qui pourraient être un peu intimidés par l'idée de l'apprentissage en milieu de travail ? Avez-vous des conseils à leur donner ?  </w:t>
      </w:r>
    </w:p>
    <w:p w14:paraId="58B47A9A" w14:textId="5E77578F" w:rsidR="00BC434D" w:rsidRPr="003927D2" w:rsidRDefault="003927D2" w:rsidP="003927D2">
      <w:pPr>
        <w:spacing w:before="100" w:beforeAutospacing="1"/>
        <w:ind w:left="720"/>
        <w:textAlignment w:val="baseline"/>
        <w:rPr>
          <w:rFonts w:ascii="Calibri" w:eastAsia="Times New Roman" w:hAnsi="Calibri" w:cs="Calibri"/>
          <w:color w:val="000000"/>
          <w:lang w:val="fr-FR"/>
        </w:rPr>
      </w:pPr>
      <w:r w:rsidRPr="003927D2">
        <w:rPr>
          <w:lang w:val="fr-FR"/>
        </w:rPr>
        <w:t>Vous n'avez pas à être intimidée, car il y a ici d'excellents soutiens qui sont en place pour vous aider. En ce qui me concerne, mon professeur m'a aidé</w:t>
      </w:r>
      <w:r w:rsidR="00764916">
        <w:rPr>
          <w:lang w:val="fr-FR"/>
        </w:rPr>
        <w:t>e</w:t>
      </w:r>
      <w:r w:rsidRPr="003927D2">
        <w:rPr>
          <w:lang w:val="fr-FR"/>
        </w:rPr>
        <w:t xml:space="preserve"> à chaque étape du processus, par exemple à concevoir une lettre de motivation et à choisir mon stage. Il y a beaucoup de </w:t>
      </w:r>
      <w:r w:rsidR="00764916">
        <w:rPr>
          <w:lang w:val="fr-FR"/>
        </w:rPr>
        <w:t>ressources disponibles</w:t>
      </w:r>
      <w:r w:rsidRPr="003927D2">
        <w:rPr>
          <w:lang w:val="fr-FR"/>
        </w:rPr>
        <w:t>. Vous pouvez choisir le moment qui vous convient. Tout le monde est là pour vous accueillir et vous aider.  De plus, les deux principaux conseils que je donnerai lorsque vous aurez un stage sont de bien planifier votre temps et de garder la communication ouverte avec votre superviseur.</w:t>
      </w:r>
    </w:p>
    <w:sectPr w:rsidR="00BC434D" w:rsidRPr="003927D2" w:rsidSect="00496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05A9"/>
    <w:multiLevelType w:val="hybridMultilevel"/>
    <w:tmpl w:val="C4F80478"/>
    <w:lvl w:ilvl="0" w:tplc="8186697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167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4"/>
    <w:rsid w:val="003927D2"/>
    <w:rsid w:val="00436D50"/>
    <w:rsid w:val="00496206"/>
    <w:rsid w:val="00576646"/>
    <w:rsid w:val="00702A90"/>
    <w:rsid w:val="00764916"/>
    <w:rsid w:val="00931781"/>
    <w:rsid w:val="00A63EAD"/>
    <w:rsid w:val="00AA0461"/>
    <w:rsid w:val="00BE2D2A"/>
    <w:rsid w:val="00CC48F5"/>
    <w:rsid w:val="00E140D4"/>
    <w:rsid w:val="00F01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FDE"/>
  <w15:chartTrackingRefBased/>
  <w15:docId w15:val="{192C2667-4B0D-D043-AD65-A9B8383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E140D4"/>
  </w:style>
  <w:style w:type="character" w:customStyle="1" w:styleId="eop">
    <w:name w:val="eop"/>
    <w:basedOn w:val="Policepardfaut"/>
    <w:rsid w:val="00E140D4"/>
  </w:style>
  <w:style w:type="paragraph" w:customStyle="1" w:styleId="paragraph">
    <w:name w:val="paragraph"/>
    <w:basedOn w:val="Normal"/>
    <w:rsid w:val="00E140D4"/>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Policepardfaut"/>
    <w:rsid w:val="00E140D4"/>
  </w:style>
  <w:style w:type="character" w:customStyle="1" w:styleId="spellingerror">
    <w:name w:val="spellingerror"/>
    <w:basedOn w:val="Policepardfaut"/>
    <w:rsid w:val="00E140D4"/>
  </w:style>
  <w:style w:type="paragraph" w:styleId="Paragraphedeliste">
    <w:name w:val="List Paragraph"/>
    <w:basedOn w:val="Normal"/>
    <w:uiPriority w:val="34"/>
    <w:qFormat/>
    <w:rsid w:val="00E1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Michailidis</dc:creator>
  <cp:keywords/>
  <dc:description/>
  <cp:lastModifiedBy>Beauquis c</cp:lastModifiedBy>
  <cp:revision>6</cp:revision>
  <dcterms:created xsi:type="dcterms:W3CDTF">2022-01-02T21:44:00Z</dcterms:created>
  <dcterms:modified xsi:type="dcterms:W3CDTF">2022-08-15T09:56:00Z</dcterms:modified>
</cp:coreProperties>
</file>