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376AF637" w:rsidR="0077357B" w:rsidRPr="00224C09" w:rsidRDefault="00224C09" w:rsidP="00224C09">
      <w:pPr>
        <w:jc w:val="center"/>
        <w:rPr>
          <w:color w:val="000000"/>
          <w:sz w:val="22"/>
          <w:szCs w:val="22"/>
        </w:rPr>
      </w:pPr>
      <w:r>
        <w:rPr>
          <w:color w:val="000000"/>
          <w:sz w:val="22"/>
          <w:szCs w:val="22"/>
        </w:rPr>
        <w:t>Questionnaire : Laura</w:t>
      </w:r>
    </w:p>
    <w:p w14:paraId="5CE9AF41" w14:textId="578B9F7B" w:rsidR="00224C09" w:rsidRDefault="00224C09" w:rsidP="00224C09">
      <w:pPr>
        <w:numPr>
          <w:ilvl w:val="0"/>
          <w:numId w:val="1"/>
        </w:numPr>
        <w:pBdr>
          <w:top w:val="nil"/>
          <w:left w:val="nil"/>
          <w:bottom w:val="nil"/>
          <w:right w:val="nil"/>
          <w:between w:val="nil"/>
        </w:pBdr>
        <w:spacing w:before="280"/>
        <w:rPr>
          <w:color w:val="000000"/>
          <w:sz w:val="22"/>
          <w:szCs w:val="22"/>
        </w:rPr>
      </w:pPr>
      <w:r>
        <w:rPr>
          <w:color w:val="000000"/>
          <w:sz w:val="22"/>
          <w:szCs w:val="22"/>
        </w:rPr>
        <w:t>Comment l'opportunité A</w:t>
      </w:r>
      <w:r w:rsidR="0050170E">
        <w:rPr>
          <w:color w:val="000000"/>
          <w:sz w:val="22"/>
          <w:szCs w:val="22"/>
        </w:rPr>
        <w:t>I</w:t>
      </w:r>
      <w:r>
        <w:rPr>
          <w:color w:val="000000"/>
          <w:sz w:val="22"/>
          <w:szCs w:val="22"/>
        </w:rPr>
        <w:t>T </w:t>
      </w:r>
      <w:r w:rsidR="0050170E">
        <w:rPr>
          <w:color w:val="000000"/>
          <w:sz w:val="22"/>
          <w:szCs w:val="22"/>
        </w:rPr>
        <w:t xml:space="preserve">(apprentissage intégré au travail) </w:t>
      </w:r>
      <w:r>
        <w:rPr>
          <w:color w:val="000000"/>
          <w:sz w:val="22"/>
          <w:szCs w:val="22"/>
        </w:rPr>
        <w:t>a-t-elle amélioré votre expérience d'apprentissage ?   </w:t>
      </w:r>
    </w:p>
    <w:p w14:paraId="576D55AF" w14:textId="5B35B6C4" w:rsidR="00224C09" w:rsidRDefault="00224C09" w:rsidP="00224C09">
      <w:pPr>
        <w:pBdr>
          <w:top w:val="nil"/>
          <w:left w:val="nil"/>
          <w:bottom w:val="nil"/>
          <w:right w:val="nil"/>
          <w:between w:val="nil"/>
        </w:pBdr>
        <w:spacing w:before="280"/>
        <w:rPr>
          <w:sz w:val="22"/>
          <w:szCs w:val="22"/>
        </w:rPr>
      </w:pPr>
      <w:r w:rsidRPr="00224C09">
        <w:rPr>
          <w:sz w:val="22"/>
          <w:szCs w:val="22"/>
        </w:rPr>
        <w:t>L'opportunité d'A</w:t>
      </w:r>
      <w:r w:rsidR="0050170E">
        <w:rPr>
          <w:sz w:val="22"/>
          <w:szCs w:val="22"/>
        </w:rPr>
        <w:t>I</w:t>
      </w:r>
      <w:r w:rsidRPr="00224C09">
        <w:rPr>
          <w:sz w:val="22"/>
          <w:szCs w:val="22"/>
        </w:rPr>
        <w:t>T m'a aidé</w:t>
      </w:r>
      <w:r w:rsidR="0050170E">
        <w:rPr>
          <w:sz w:val="22"/>
          <w:szCs w:val="22"/>
        </w:rPr>
        <w:t>e</w:t>
      </w:r>
      <w:r w:rsidRPr="00224C09">
        <w:rPr>
          <w:sz w:val="22"/>
          <w:szCs w:val="22"/>
        </w:rPr>
        <w:t xml:space="preserve"> car elle m'a poussé</w:t>
      </w:r>
      <w:r w:rsidR="0050170E">
        <w:rPr>
          <w:sz w:val="22"/>
          <w:szCs w:val="22"/>
        </w:rPr>
        <w:t>e</w:t>
      </w:r>
      <w:r w:rsidRPr="00224C09">
        <w:rPr>
          <w:sz w:val="22"/>
          <w:szCs w:val="22"/>
        </w:rPr>
        <w:t xml:space="preserve"> à affronter des situations difficiles. Par exemple, mes compétences en français oral ont été mises à l'épreuve, car lors de nos séances de tutorat et de jeu, nous ne pouvions parler qu'en français, et je devais donc trouver un moyen de dire des choses que je ne pouvais pas dire en français. Cette opportunité m'a donc beaucoup aidé</w:t>
      </w:r>
      <w:r w:rsidR="0050170E">
        <w:rPr>
          <w:sz w:val="22"/>
          <w:szCs w:val="22"/>
        </w:rPr>
        <w:t>e</w:t>
      </w:r>
      <w:r w:rsidRPr="00224C09">
        <w:rPr>
          <w:sz w:val="22"/>
          <w:szCs w:val="22"/>
        </w:rPr>
        <w:t xml:space="preserve"> à améliorer mes compétences en français oral et plus encore. </w:t>
      </w:r>
    </w:p>
    <w:p w14:paraId="0000000D" w14:textId="50FCBDC6" w:rsidR="0077357B" w:rsidRPr="00224C09" w:rsidRDefault="00224C09" w:rsidP="00224C09">
      <w:pPr>
        <w:pStyle w:val="Paragraphedeliste"/>
        <w:numPr>
          <w:ilvl w:val="0"/>
          <w:numId w:val="1"/>
        </w:numPr>
        <w:pBdr>
          <w:top w:val="nil"/>
          <w:left w:val="nil"/>
          <w:bottom w:val="nil"/>
          <w:right w:val="nil"/>
          <w:between w:val="nil"/>
        </w:pBdr>
        <w:spacing w:before="280"/>
        <w:rPr>
          <w:color w:val="000000"/>
          <w:sz w:val="22"/>
          <w:szCs w:val="22"/>
        </w:rPr>
      </w:pPr>
      <w:r w:rsidRPr="00224C09">
        <w:rPr>
          <w:color w:val="000000"/>
          <w:sz w:val="22"/>
          <w:szCs w:val="22"/>
        </w:rPr>
        <w:t>Quel impact l'A</w:t>
      </w:r>
      <w:r w:rsidR="0050170E">
        <w:rPr>
          <w:color w:val="000000"/>
          <w:sz w:val="22"/>
          <w:szCs w:val="22"/>
        </w:rPr>
        <w:t>I</w:t>
      </w:r>
      <w:r w:rsidRPr="00224C09">
        <w:rPr>
          <w:color w:val="000000"/>
          <w:sz w:val="22"/>
          <w:szCs w:val="22"/>
        </w:rPr>
        <w:t>T a t-il eu sur vous</w:t>
      </w:r>
      <w:r>
        <w:rPr>
          <w:color w:val="000000"/>
          <w:sz w:val="22"/>
          <w:szCs w:val="22"/>
        </w:rPr>
        <w:t xml:space="preserve"> </w:t>
      </w:r>
      <w:r w:rsidRPr="00224C09">
        <w:rPr>
          <w:color w:val="000000"/>
          <w:sz w:val="22"/>
          <w:szCs w:val="22"/>
        </w:rPr>
        <w:t>?  </w:t>
      </w:r>
    </w:p>
    <w:p w14:paraId="0000000F" w14:textId="27EAC23C" w:rsidR="0077357B" w:rsidRDefault="00224C09">
      <w:pPr>
        <w:spacing w:before="280"/>
        <w:rPr>
          <w:color w:val="000000"/>
          <w:sz w:val="22"/>
          <w:szCs w:val="22"/>
        </w:rPr>
      </w:pPr>
      <w:r w:rsidRPr="00224C09">
        <w:rPr>
          <w:color w:val="000000"/>
          <w:sz w:val="22"/>
          <w:szCs w:val="22"/>
        </w:rPr>
        <w:t>L'expérience d'A</w:t>
      </w:r>
      <w:r w:rsidR="0050170E">
        <w:rPr>
          <w:color w:val="000000"/>
          <w:sz w:val="22"/>
          <w:szCs w:val="22"/>
        </w:rPr>
        <w:t>I</w:t>
      </w:r>
      <w:r w:rsidRPr="00224C09">
        <w:rPr>
          <w:color w:val="000000"/>
          <w:sz w:val="22"/>
          <w:szCs w:val="22"/>
        </w:rPr>
        <w:t>T m'a donné confiance en mes compétences en français. Ainsi, lorsque j'ai été obligée de parler uniquement en français, j'ai pu le faire, avant de paniquer et de parler plus souvent en anglais. Cela m'a aidé</w:t>
      </w:r>
      <w:r w:rsidR="0050170E">
        <w:rPr>
          <w:color w:val="000000"/>
          <w:sz w:val="22"/>
          <w:szCs w:val="22"/>
        </w:rPr>
        <w:t>e</w:t>
      </w:r>
      <w:r w:rsidRPr="00224C09">
        <w:rPr>
          <w:color w:val="000000"/>
          <w:sz w:val="22"/>
          <w:szCs w:val="22"/>
        </w:rPr>
        <w:t xml:space="preserve"> à essayer ce semestre de participer davantage à mes cours et de moins douter de mes compétences en français. Je suis fière </w:t>
      </w:r>
      <w:r w:rsidR="0050170E">
        <w:rPr>
          <w:color w:val="000000"/>
          <w:sz w:val="22"/>
          <w:szCs w:val="22"/>
        </w:rPr>
        <w:t xml:space="preserve">de mes progrès </w:t>
      </w:r>
      <w:r w:rsidRPr="00224C09">
        <w:rPr>
          <w:color w:val="000000"/>
          <w:sz w:val="22"/>
          <w:szCs w:val="22"/>
        </w:rPr>
        <w:t>après cette expérience.</w:t>
      </w:r>
    </w:p>
    <w:p w14:paraId="591BDDF6" w14:textId="1115AABE" w:rsidR="00224C09" w:rsidRPr="00224C09" w:rsidRDefault="00224C09" w:rsidP="00224C09">
      <w:pPr>
        <w:numPr>
          <w:ilvl w:val="0"/>
          <w:numId w:val="1"/>
        </w:numPr>
        <w:pBdr>
          <w:top w:val="nil"/>
          <w:left w:val="nil"/>
          <w:bottom w:val="nil"/>
          <w:right w:val="nil"/>
          <w:between w:val="nil"/>
        </w:pBdr>
        <w:spacing w:before="280"/>
        <w:rPr>
          <w:color w:val="000000"/>
          <w:sz w:val="22"/>
          <w:szCs w:val="22"/>
        </w:rPr>
      </w:pPr>
      <w:r>
        <w:rPr>
          <w:color w:val="000000"/>
          <w:sz w:val="22"/>
          <w:szCs w:val="22"/>
        </w:rPr>
        <w:t>Décrivez un moment mémorable de votre expérience d'A</w:t>
      </w:r>
      <w:r w:rsidR="0050170E">
        <w:rPr>
          <w:color w:val="000000"/>
          <w:sz w:val="22"/>
          <w:szCs w:val="22"/>
        </w:rPr>
        <w:t>I</w:t>
      </w:r>
      <w:r>
        <w:rPr>
          <w:color w:val="000000"/>
          <w:sz w:val="22"/>
          <w:szCs w:val="22"/>
        </w:rPr>
        <w:t>T.  </w:t>
      </w:r>
    </w:p>
    <w:p w14:paraId="22D72613" w14:textId="7E233BC9" w:rsidR="00224C09" w:rsidRDefault="00224C09" w:rsidP="00224C09">
      <w:pPr>
        <w:pBdr>
          <w:top w:val="nil"/>
          <w:left w:val="nil"/>
          <w:bottom w:val="nil"/>
          <w:right w:val="nil"/>
          <w:between w:val="nil"/>
        </w:pBdr>
        <w:spacing w:before="280"/>
        <w:rPr>
          <w:color w:val="000000"/>
          <w:sz w:val="22"/>
          <w:szCs w:val="22"/>
        </w:rPr>
      </w:pPr>
      <w:r w:rsidRPr="00224C09">
        <w:rPr>
          <w:color w:val="000000"/>
          <w:sz w:val="22"/>
          <w:szCs w:val="22"/>
        </w:rPr>
        <w:t xml:space="preserve">Un moment mémorable pour moi serait lorsque les </w:t>
      </w:r>
      <w:r w:rsidR="0050170E">
        <w:rPr>
          <w:color w:val="000000"/>
          <w:sz w:val="22"/>
          <w:szCs w:val="22"/>
        </w:rPr>
        <w:t>élèves</w:t>
      </w:r>
      <w:r w:rsidRPr="00224C09">
        <w:rPr>
          <w:color w:val="000000"/>
          <w:sz w:val="22"/>
          <w:szCs w:val="22"/>
        </w:rPr>
        <w:t xml:space="preserve"> à qui j'enseignais ont terminé le devoir que j'avais préparé en 5 minutes alors que je pensais que cela prendrait 45 minutes. Je n'avais rien d'autre de prévu et j'ai commencé à paniquer parce qu'il</w:t>
      </w:r>
      <w:r w:rsidR="0050170E">
        <w:rPr>
          <w:color w:val="000000"/>
          <w:sz w:val="22"/>
          <w:szCs w:val="22"/>
        </w:rPr>
        <w:t>s</w:t>
      </w:r>
      <w:r w:rsidRPr="00224C09">
        <w:rPr>
          <w:color w:val="000000"/>
          <w:sz w:val="22"/>
          <w:szCs w:val="22"/>
        </w:rPr>
        <w:t xml:space="preserve"> disai</w:t>
      </w:r>
      <w:r w:rsidR="0050170E">
        <w:rPr>
          <w:color w:val="000000"/>
          <w:sz w:val="22"/>
          <w:szCs w:val="22"/>
        </w:rPr>
        <w:t>en</w:t>
      </w:r>
      <w:r w:rsidRPr="00224C09">
        <w:rPr>
          <w:color w:val="000000"/>
          <w:sz w:val="22"/>
          <w:szCs w:val="22"/>
        </w:rPr>
        <w:t>t s'ennuyer et ne pas être intéressé</w:t>
      </w:r>
      <w:r w:rsidR="0050170E">
        <w:rPr>
          <w:color w:val="000000"/>
          <w:sz w:val="22"/>
          <w:szCs w:val="22"/>
        </w:rPr>
        <w:t>s</w:t>
      </w:r>
      <w:r w:rsidRPr="00224C09">
        <w:rPr>
          <w:color w:val="000000"/>
          <w:sz w:val="22"/>
          <w:szCs w:val="22"/>
        </w:rPr>
        <w:t>. J'ai donc rapidement cherché sur internet pour trouver d'autres activités. À la fin de la séance, je l</w:t>
      </w:r>
      <w:r w:rsidR="0050170E">
        <w:rPr>
          <w:color w:val="000000"/>
          <w:sz w:val="22"/>
          <w:szCs w:val="22"/>
        </w:rPr>
        <w:t xml:space="preserve">eur </w:t>
      </w:r>
      <w:r w:rsidRPr="00224C09">
        <w:rPr>
          <w:color w:val="000000"/>
          <w:sz w:val="22"/>
          <w:szCs w:val="22"/>
        </w:rPr>
        <w:t>ai demandé de me dire ce que nous pourrions faire la prochaine fois de manière plus stimulante ou plus amusante.</w:t>
      </w:r>
    </w:p>
    <w:p w14:paraId="00000012" w14:textId="70B77C48" w:rsidR="0077357B" w:rsidRPr="00224C09" w:rsidRDefault="00224C09" w:rsidP="00224C09">
      <w:pPr>
        <w:pStyle w:val="Paragraphedeliste"/>
        <w:numPr>
          <w:ilvl w:val="0"/>
          <w:numId w:val="1"/>
        </w:numPr>
        <w:pBdr>
          <w:top w:val="nil"/>
          <w:left w:val="nil"/>
          <w:bottom w:val="nil"/>
          <w:right w:val="nil"/>
          <w:between w:val="nil"/>
        </w:pBdr>
        <w:spacing w:before="280"/>
        <w:rPr>
          <w:color w:val="000000"/>
          <w:sz w:val="22"/>
          <w:szCs w:val="22"/>
        </w:rPr>
      </w:pPr>
      <w:r w:rsidRPr="00224C09">
        <w:rPr>
          <w:color w:val="000000"/>
          <w:sz w:val="22"/>
          <w:szCs w:val="22"/>
        </w:rPr>
        <w:t>Quel conseil donneriez-vous aux autres étudiants qui souhaitent s’engager dans l'A</w:t>
      </w:r>
      <w:r w:rsidR="0050170E">
        <w:rPr>
          <w:color w:val="000000"/>
          <w:sz w:val="22"/>
          <w:szCs w:val="22"/>
        </w:rPr>
        <w:t>I</w:t>
      </w:r>
      <w:r w:rsidRPr="00224C09">
        <w:rPr>
          <w:color w:val="000000"/>
          <w:sz w:val="22"/>
          <w:szCs w:val="22"/>
        </w:rPr>
        <w:t>T?   </w:t>
      </w:r>
    </w:p>
    <w:p w14:paraId="283A1CFC" w14:textId="796664C5" w:rsidR="00224C09" w:rsidRDefault="00224C09" w:rsidP="00224C09">
      <w:pPr>
        <w:pBdr>
          <w:top w:val="nil"/>
          <w:left w:val="nil"/>
          <w:bottom w:val="nil"/>
          <w:right w:val="nil"/>
          <w:between w:val="nil"/>
        </w:pBdr>
        <w:spacing w:before="280"/>
        <w:rPr>
          <w:sz w:val="22"/>
          <w:szCs w:val="22"/>
        </w:rPr>
      </w:pPr>
      <w:r w:rsidRPr="00224C09">
        <w:rPr>
          <w:sz w:val="22"/>
          <w:szCs w:val="22"/>
        </w:rPr>
        <w:t>Aux étudiants qui envisagent de suivre un cours avec A</w:t>
      </w:r>
      <w:r w:rsidR="0050170E">
        <w:rPr>
          <w:sz w:val="22"/>
          <w:szCs w:val="22"/>
        </w:rPr>
        <w:t>I</w:t>
      </w:r>
      <w:r w:rsidRPr="00224C09">
        <w:rPr>
          <w:sz w:val="22"/>
          <w:szCs w:val="22"/>
        </w:rPr>
        <w:t xml:space="preserve">T, je recommande de le faire. N'hésitez pas et faites un essai ! Ma superviseure a été très compréhensive quant à ma réticence à travailler avec des enfants plus âgés en raison de mes compétences en français et elle m'a accueillie et regroupée avec des </w:t>
      </w:r>
      <w:r w:rsidR="0050170E">
        <w:rPr>
          <w:sz w:val="22"/>
          <w:szCs w:val="22"/>
        </w:rPr>
        <w:t>élèves</w:t>
      </w:r>
      <w:r w:rsidRPr="00224C09">
        <w:rPr>
          <w:sz w:val="22"/>
          <w:szCs w:val="22"/>
        </w:rPr>
        <w:t xml:space="preserve"> plus jeunes ! Tout le monde était serviable et l'expérience a été utile car j'ai appris à me connaître et à savoir ce que je veux pour mon avenir.</w:t>
      </w:r>
    </w:p>
    <w:p w14:paraId="00000014" w14:textId="16C4EA60" w:rsidR="0077357B" w:rsidRPr="00224C09" w:rsidRDefault="00224C09" w:rsidP="00224C09">
      <w:pPr>
        <w:pStyle w:val="Paragraphedeliste"/>
        <w:numPr>
          <w:ilvl w:val="0"/>
          <w:numId w:val="1"/>
        </w:numPr>
        <w:pBdr>
          <w:top w:val="nil"/>
          <w:left w:val="nil"/>
          <w:bottom w:val="nil"/>
          <w:right w:val="nil"/>
          <w:between w:val="nil"/>
        </w:pBdr>
        <w:spacing w:before="280"/>
        <w:rPr>
          <w:color w:val="000000"/>
          <w:sz w:val="22"/>
          <w:szCs w:val="22"/>
        </w:rPr>
      </w:pPr>
      <w:r w:rsidRPr="00224C09">
        <w:rPr>
          <w:color w:val="000000"/>
          <w:sz w:val="22"/>
          <w:szCs w:val="22"/>
        </w:rPr>
        <w:t>Comment pensez-vous que cette expérience en A</w:t>
      </w:r>
      <w:r w:rsidR="00DB28BF">
        <w:rPr>
          <w:color w:val="000000"/>
          <w:sz w:val="22"/>
          <w:szCs w:val="22"/>
        </w:rPr>
        <w:t>I</w:t>
      </w:r>
      <w:r w:rsidRPr="00224C09">
        <w:rPr>
          <w:color w:val="000000"/>
          <w:sz w:val="22"/>
          <w:szCs w:val="22"/>
        </w:rPr>
        <w:t>T vous a préparée pour l'avenir ?   </w:t>
      </w:r>
    </w:p>
    <w:p w14:paraId="4D7FCFFA" w14:textId="2E4BFF26" w:rsidR="00224C09" w:rsidRDefault="00224C09" w:rsidP="00224C09">
      <w:pPr>
        <w:pBdr>
          <w:top w:val="nil"/>
          <w:left w:val="nil"/>
          <w:bottom w:val="nil"/>
          <w:right w:val="nil"/>
          <w:between w:val="nil"/>
        </w:pBdr>
        <w:spacing w:before="280"/>
        <w:rPr>
          <w:sz w:val="22"/>
          <w:szCs w:val="22"/>
        </w:rPr>
      </w:pPr>
      <w:r w:rsidRPr="00224C09">
        <w:rPr>
          <w:sz w:val="22"/>
          <w:szCs w:val="22"/>
        </w:rPr>
        <w:t>Mon expérience d'AT m'a beaucoup aidé</w:t>
      </w:r>
      <w:r w:rsidR="00DB28BF">
        <w:rPr>
          <w:sz w:val="22"/>
          <w:szCs w:val="22"/>
        </w:rPr>
        <w:t>e</w:t>
      </w:r>
      <w:r w:rsidRPr="00224C09">
        <w:rPr>
          <w:sz w:val="22"/>
          <w:szCs w:val="22"/>
        </w:rPr>
        <w:t xml:space="preserve"> pour mon avenir car j'ai fini par me mettre au défi de travailler avec un élève de 7</w:t>
      </w:r>
      <w:r w:rsidR="00DB28BF">
        <w:rPr>
          <w:sz w:val="22"/>
          <w:szCs w:val="22"/>
        </w:rPr>
        <w:t>e</w:t>
      </w:r>
      <w:r w:rsidRPr="00224C09">
        <w:rPr>
          <w:sz w:val="22"/>
          <w:szCs w:val="22"/>
        </w:rPr>
        <w:t xml:space="preserve"> année et j'ai appris que je préférais travailler avec des enfants plus jeunes</w:t>
      </w:r>
      <w:r w:rsidR="00DB28BF">
        <w:rPr>
          <w:sz w:val="22"/>
          <w:szCs w:val="22"/>
        </w:rPr>
        <w:t>, p</w:t>
      </w:r>
      <w:r w:rsidRPr="00224C09">
        <w:rPr>
          <w:sz w:val="22"/>
          <w:szCs w:val="22"/>
        </w:rPr>
        <w:t xml:space="preserve">ar exemple, les élèves de la </w:t>
      </w:r>
      <w:r w:rsidR="00DB28BF">
        <w:rPr>
          <w:sz w:val="22"/>
          <w:szCs w:val="22"/>
        </w:rPr>
        <w:t>1ere</w:t>
      </w:r>
      <w:r w:rsidRPr="00224C09">
        <w:rPr>
          <w:sz w:val="22"/>
          <w:szCs w:val="22"/>
        </w:rPr>
        <w:t xml:space="preserve"> à la </w:t>
      </w:r>
      <w:r w:rsidR="00DB28BF">
        <w:rPr>
          <w:sz w:val="22"/>
          <w:szCs w:val="22"/>
        </w:rPr>
        <w:t>6e</w:t>
      </w:r>
      <w:r w:rsidRPr="00224C09">
        <w:rPr>
          <w:sz w:val="22"/>
          <w:szCs w:val="22"/>
        </w:rPr>
        <w:t xml:space="preserve"> année, et non ceux de la </w:t>
      </w:r>
      <w:r w:rsidR="00DB28BF">
        <w:rPr>
          <w:sz w:val="22"/>
          <w:szCs w:val="22"/>
        </w:rPr>
        <w:t>7e</w:t>
      </w:r>
      <w:r w:rsidRPr="00224C09">
        <w:rPr>
          <w:sz w:val="22"/>
          <w:szCs w:val="22"/>
        </w:rPr>
        <w:t xml:space="preserve"> à la </w:t>
      </w:r>
      <w:r w:rsidR="00DB28BF">
        <w:rPr>
          <w:sz w:val="22"/>
          <w:szCs w:val="22"/>
        </w:rPr>
        <w:t>8e</w:t>
      </w:r>
      <w:r w:rsidRPr="00224C09">
        <w:rPr>
          <w:sz w:val="22"/>
          <w:szCs w:val="22"/>
        </w:rPr>
        <w:t xml:space="preserve"> année. Cela m</w:t>
      </w:r>
      <w:r w:rsidR="00DB28BF">
        <w:rPr>
          <w:sz w:val="22"/>
          <w:szCs w:val="22"/>
        </w:rPr>
        <w:t>’a</w:t>
      </w:r>
      <w:r w:rsidRPr="00224C09">
        <w:rPr>
          <w:sz w:val="22"/>
          <w:szCs w:val="22"/>
        </w:rPr>
        <w:t xml:space="preserve"> perm</w:t>
      </w:r>
      <w:r w:rsidR="00DB28BF">
        <w:rPr>
          <w:sz w:val="22"/>
          <w:szCs w:val="22"/>
        </w:rPr>
        <w:t>is</w:t>
      </w:r>
      <w:r w:rsidRPr="00224C09">
        <w:rPr>
          <w:sz w:val="22"/>
          <w:szCs w:val="22"/>
        </w:rPr>
        <w:t xml:space="preserve"> également d'acquérir de l'expérience en matière de planification des leçons, de présentation des leçons, de conversation et d'aide aux élèves en français. Comme mon objectif est de devenir </w:t>
      </w:r>
      <w:r w:rsidR="00DB28BF">
        <w:rPr>
          <w:sz w:val="22"/>
          <w:szCs w:val="22"/>
        </w:rPr>
        <w:t>enseignante</w:t>
      </w:r>
      <w:r w:rsidRPr="00224C09">
        <w:rPr>
          <w:sz w:val="22"/>
          <w:szCs w:val="22"/>
        </w:rPr>
        <w:t xml:space="preserve"> de français, tout cela m'a été très utile.</w:t>
      </w:r>
    </w:p>
    <w:p w14:paraId="00000016" w14:textId="6B5138BD" w:rsidR="0077357B" w:rsidRPr="00224C09" w:rsidRDefault="00224C09" w:rsidP="00224C09">
      <w:pPr>
        <w:pStyle w:val="Paragraphedeliste"/>
        <w:numPr>
          <w:ilvl w:val="0"/>
          <w:numId w:val="1"/>
        </w:numPr>
        <w:pBdr>
          <w:top w:val="nil"/>
          <w:left w:val="nil"/>
          <w:bottom w:val="nil"/>
          <w:right w:val="nil"/>
          <w:between w:val="nil"/>
        </w:pBdr>
        <w:spacing w:before="280"/>
        <w:rPr>
          <w:color w:val="000000"/>
          <w:sz w:val="22"/>
          <w:szCs w:val="22"/>
        </w:rPr>
      </w:pPr>
      <w:r>
        <w:rPr>
          <w:color w:val="000000"/>
          <w:sz w:val="22"/>
          <w:szCs w:val="22"/>
        </w:rPr>
        <w:t>Q</w:t>
      </w:r>
      <w:r w:rsidRPr="00224C09">
        <w:rPr>
          <w:color w:val="000000"/>
          <w:sz w:val="22"/>
          <w:szCs w:val="22"/>
        </w:rPr>
        <w:t>ue diriez-vous aux étudiants qui pourraient être un peu intimidés par l'idée de l'apprentissage en milieu de travail ? Avez-vous des conseils à leur donner ?  </w:t>
      </w:r>
    </w:p>
    <w:p w14:paraId="4B756080" w14:textId="77777777" w:rsidR="00224C09" w:rsidRDefault="00224C09">
      <w:pPr>
        <w:rPr>
          <w:sz w:val="22"/>
          <w:szCs w:val="22"/>
        </w:rPr>
      </w:pPr>
    </w:p>
    <w:p w14:paraId="00000019" w14:textId="537F9F3B" w:rsidR="0077357B" w:rsidRDefault="00224C09">
      <w:pPr>
        <w:rPr>
          <w:color w:val="000000"/>
          <w:sz w:val="22"/>
          <w:szCs w:val="22"/>
        </w:rPr>
      </w:pPr>
      <w:r w:rsidRPr="00224C09">
        <w:rPr>
          <w:sz w:val="22"/>
          <w:szCs w:val="22"/>
        </w:rPr>
        <w:lastRenderedPageBreak/>
        <w:t>Mon conseil, une fois de plus, serait de saisir l'occasion et de tenter le cours</w:t>
      </w:r>
      <w:r w:rsidR="00DB28BF">
        <w:rPr>
          <w:sz w:val="22"/>
          <w:szCs w:val="22"/>
        </w:rPr>
        <w:t xml:space="preserve"> et l’</w:t>
      </w:r>
      <w:r w:rsidRPr="00224C09">
        <w:rPr>
          <w:sz w:val="22"/>
          <w:szCs w:val="22"/>
        </w:rPr>
        <w:t>expérience ! J'étais très nerveuse lorsque j'ai entendu parler de la partie A</w:t>
      </w:r>
      <w:r w:rsidR="00DB28BF">
        <w:rPr>
          <w:sz w:val="22"/>
          <w:szCs w:val="22"/>
        </w:rPr>
        <w:t>I</w:t>
      </w:r>
      <w:r w:rsidRPr="00224C09">
        <w:rPr>
          <w:sz w:val="22"/>
          <w:szCs w:val="22"/>
        </w:rPr>
        <w:t>T du cours et j'ai pensé</w:t>
      </w:r>
      <w:r w:rsidR="00DB28BF">
        <w:rPr>
          <w:sz w:val="22"/>
          <w:szCs w:val="22"/>
        </w:rPr>
        <w:t xml:space="preserve"> à</w:t>
      </w:r>
      <w:r w:rsidRPr="00224C09">
        <w:rPr>
          <w:sz w:val="22"/>
          <w:szCs w:val="22"/>
        </w:rPr>
        <w:t xml:space="preserve"> abandonner le cours, mais l'impact positif du cours était meilleur que le stress que j'avais. Lorsque j'ai rencontré mon superviseur, que j'ai participé aux séances de tutorat et que j'ai organisé la soirée de jeu, je me suis </w:t>
      </w:r>
      <w:r w:rsidR="00DB28BF">
        <w:rPr>
          <w:sz w:val="22"/>
          <w:szCs w:val="22"/>
        </w:rPr>
        <w:t>bien</w:t>
      </w:r>
      <w:r w:rsidRPr="00224C09">
        <w:rPr>
          <w:sz w:val="22"/>
          <w:szCs w:val="22"/>
        </w:rPr>
        <w:t xml:space="preserve"> amusée et j'ai vraiment apprécié l'expérience.</w:t>
      </w:r>
      <w:r>
        <w:rPr>
          <w:color w:val="000000"/>
          <w:sz w:val="22"/>
          <w:szCs w:val="22"/>
        </w:rPr>
        <w:t> </w:t>
      </w:r>
    </w:p>
    <w:p w14:paraId="0000001B" w14:textId="77777777" w:rsidR="0077357B" w:rsidRDefault="0077357B"/>
    <w:sectPr w:rsidR="0077357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D94"/>
    <w:multiLevelType w:val="multilevel"/>
    <w:tmpl w:val="935A4AAC"/>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94462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57B"/>
    <w:rsid w:val="00224C09"/>
    <w:rsid w:val="0050170E"/>
    <w:rsid w:val="0077357B"/>
    <w:rsid w:val="00DB2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1B04"/>
  <w15:docId w15:val="{4E20D0EF-ED73-AE44-9DC7-0384148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22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524</Words>
  <Characters>2886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Beauquis c</cp:lastModifiedBy>
  <cp:revision>3</cp:revision>
  <dcterms:created xsi:type="dcterms:W3CDTF">2022-02-23T17:46:00Z</dcterms:created>
  <dcterms:modified xsi:type="dcterms:W3CDTF">2022-08-15T10:23:00Z</dcterms:modified>
</cp:coreProperties>
</file>