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6647329"/>
        <w:docPartObj>
          <w:docPartGallery w:val="Cover Pages"/>
          <w:docPartUnique/>
        </w:docPartObj>
      </w:sdtPr>
      <w:sdtEndPr>
        <w:rPr>
          <w:rFonts w:asciiTheme="minorHAnsi" w:eastAsiaTheme="minorHAnsi" w:hAnsiTheme="minorHAnsi" w:cstheme="minorBidi"/>
          <w:b/>
          <w:sz w:val="52"/>
          <w:u w:val="single"/>
          <w:lang w:val="en-US"/>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9184"/>
          </w:tblGrid>
          <w:tr w:rsidR="001360AF">
            <w:sdt>
              <w:sdtPr>
                <w:rPr>
                  <w:rFonts w:asciiTheme="majorHAnsi" w:eastAsiaTheme="majorEastAsia" w:hAnsiTheme="majorHAnsi" w:cstheme="majorBidi"/>
                </w:rPr>
                <w:alias w:val="Company"/>
                <w:id w:val="13406915"/>
                <w:placeholder>
                  <w:docPart w:val="BCECE9D76D21431F9DB1790F7D7D0634"/>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1360AF" w:rsidRDefault="001360AF">
                    <w:pPr>
                      <w:pStyle w:val="NoSpacing"/>
                      <w:rPr>
                        <w:rFonts w:asciiTheme="majorHAnsi" w:eastAsiaTheme="majorEastAsia" w:hAnsiTheme="majorHAnsi" w:cstheme="majorBidi"/>
                      </w:rPr>
                    </w:pPr>
                    <w:r>
                      <w:rPr>
                        <w:rFonts w:asciiTheme="majorHAnsi" w:eastAsiaTheme="majorEastAsia" w:hAnsiTheme="majorHAnsi" w:cstheme="majorBidi"/>
                      </w:rPr>
                      <w:t>Team Name Here</w:t>
                    </w:r>
                    <w:r>
                      <w:rPr>
                        <w:rFonts w:asciiTheme="majorHAnsi" w:eastAsiaTheme="majorEastAsia" w:hAnsiTheme="majorHAnsi" w:cstheme="majorBidi"/>
                        <w:lang w:val="en-US"/>
                      </w:rPr>
                      <w:t xml:space="preserve"> </w:t>
                    </w:r>
                  </w:p>
                </w:tc>
              </w:sdtContent>
            </w:sdt>
          </w:tr>
          <w:tr w:rsidR="001360AF">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1360AF" w:rsidRDefault="001360AF" w:rsidP="001360A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UTSC Mobile App Sample Blueprint</w:t>
                    </w:r>
                  </w:p>
                </w:sdtContent>
              </w:sdt>
            </w:tc>
          </w:tr>
          <w:tr w:rsidR="001360AF">
            <w:tc>
              <w:tcPr>
                <w:tcW w:w="7672" w:type="dxa"/>
                <w:tcMar>
                  <w:top w:w="216" w:type="dxa"/>
                  <w:left w:w="115" w:type="dxa"/>
                  <w:bottom w:w="216" w:type="dxa"/>
                  <w:right w:w="115" w:type="dxa"/>
                </w:tcMar>
              </w:tcPr>
              <w:p w:rsidR="001360AF" w:rsidRDefault="001360AF" w:rsidP="001360AF">
                <w:pPr>
                  <w:pStyle w:val="NoSpacing"/>
                  <w:rPr>
                    <w:rFonts w:asciiTheme="majorHAnsi" w:eastAsiaTheme="majorEastAsia" w:hAnsiTheme="majorHAnsi" w:cstheme="majorBidi"/>
                  </w:rPr>
                </w:pPr>
              </w:p>
            </w:tc>
          </w:tr>
        </w:tbl>
        <w:p w:rsidR="001360AF" w:rsidRDefault="001360AF"/>
        <w:p w:rsidR="001360AF" w:rsidRDefault="001360AF"/>
        <w:tbl>
          <w:tblPr>
            <w:tblpPr w:leftFromText="187" w:rightFromText="187" w:horzAnchor="margin" w:tblpXSpec="center" w:tblpYSpec="bottom"/>
            <w:tblW w:w="4000" w:type="pct"/>
            <w:tblLook w:val="04A0"/>
          </w:tblPr>
          <w:tblGrid>
            <w:gridCol w:w="9184"/>
          </w:tblGrid>
          <w:tr w:rsidR="001360AF">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1360AF" w:rsidRDefault="001360AF">
                    <w:pPr>
                      <w:pStyle w:val="NoSpacing"/>
                      <w:rPr>
                        <w:color w:val="4F81BD" w:themeColor="accent1"/>
                      </w:rPr>
                    </w:pPr>
                    <w:r>
                      <w:rPr>
                        <w:color w:val="4F81BD" w:themeColor="accent1"/>
                        <w:lang w:val="en-US"/>
                      </w:rPr>
                      <w:t>Team Members Names Here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04-20T00:00:00Z">
                    <w:dateFormat w:val="M/d/yyyy"/>
                    <w:lid w:val="en-US"/>
                    <w:storeMappedDataAs w:val="dateTime"/>
                    <w:calendar w:val="gregorian"/>
                  </w:date>
                </w:sdtPr>
                <w:sdtContent>
                  <w:p w:rsidR="001360AF" w:rsidRDefault="001B77F1">
                    <w:pPr>
                      <w:pStyle w:val="NoSpacing"/>
                      <w:rPr>
                        <w:color w:val="4F81BD" w:themeColor="accent1"/>
                      </w:rPr>
                    </w:pPr>
                    <w:r>
                      <w:rPr>
                        <w:color w:val="4F81BD" w:themeColor="accent1"/>
                        <w:lang w:val="en-US"/>
                      </w:rPr>
                      <w:t>4/20/2012</w:t>
                    </w:r>
                  </w:p>
                </w:sdtContent>
              </w:sdt>
              <w:p w:rsidR="001360AF" w:rsidRDefault="001360AF">
                <w:pPr>
                  <w:pStyle w:val="NoSpacing"/>
                  <w:rPr>
                    <w:color w:val="4F81BD" w:themeColor="accent1"/>
                  </w:rPr>
                </w:pPr>
              </w:p>
            </w:tc>
          </w:tr>
        </w:tbl>
        <w:p w:rsidR="001360AF" w:rsidRDefault="001360AF"/>
        <w:p w:rsidR="001360AF" w:rsidRDefault="00657B84">
          <w:pPr>
            <w:rPr>
              <w:b/>
              <w:sz w:val="52"/>
              <w:u w:val="single"/>
              <w:lang w:val="en-US"/>
            </w:rPr>
          </w:pPr>
          <w:r w:rsidRPr="00657B84">
            <w:rPr>
              <w:b/>
              <w:noProof/>
              <w:sz w:val="52"/>
              <w:u w:val="single"/>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margin-left:175.55pt;margin-top:358.55pt;width:191.85pt;height:156.55pt;rotation:-360;z-index:251725824;mso-position-horizontal-relative:margin;mso-position-vertical-relative:margin;mso-width-relative:margin;mso-height-relative:margin" o:allowincell="f" adj="1654" filled="t" fillcolor="white [3201]" strokecolor="#0070c0" strokeweight="2.5pt">
                <v:imagedata embosscolor="shadow add(51)"/>
                <v:shadow color="#868686"/>
                <v:textbox style="mso-next-textbox:#_x0000_s1091;mso-fit-shape-to-text:t" inset="3.6pt,,3.6pt">
                  <w:txbxContent>
                    <w:p w:rsidR="00657B84" w:rsidRDefault="00657B84">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NOTICE: This document is only an example, and should only be used for reference. Each team should create their own blueprint according to their own situations. This includes target audience, features, and timelines.</w:t>
                      </w:r>
                    </w:p>
                  </w:txbxContent>
                </v:textbox>
                <w10:wrap type="square" anchorx="margin" anchory="margin"/>
              </v:shape>
            </w:pict>
          </w:r>
          <w:r w:rsidR="001360AF">
            <w:rPr>
              <w:b/>
              <w:sz w:val="52"/>
              <w:u w:val="single"/>
              <w:lang w:val="en-US"/>
            </w:rPr>
            <w:br w:type="page"/>
          </w:r>
        </w:p>
      </w:sdtContent>
    </w:sdt>
    <w:p w:rsidR="00211C04" w:rsidRPr="00A06880" w:rsidRDefault="00211C04" w:rsidP="00D419D1">
      <w:pPr>
        <w:jc w:val="center"/>
        <w:rPr>
          <w:b/>
          <w:sz w:val="52"/>
          <w:u w:val="single"/>
          <w:lang w:val="en-US"/>
        </w:rPr>
      </w:pPr>
      <w:r w:rsidRPr="003C4DD3">
        <w:rPr>
          <w:b/>
          <w:sz w:val="52"/>
          <w:u w:val="single"/>
          <w:lang w:val="en-US"/>
        </w:rPr>
        <w:lastRenderedPageBreak/>
        <w:t>UTSC Campus App</w:t>
      </w:r>
    </w:p>
    <w:p w:rsidR="00B24308" w:rsidRDefault="00211C04" w:rsidP="00211C04">
      <w:pPr>
        <w:pStyle w:val="NoSpacing"/>
        <w:rPr>
          <w:sz w:val="24"/>
          <w:lang w:val="en-US"/>
        </w:rPr>
      </w:pPr>
      <w:r>
        <w:rPr>
          <w:sz w:val="24"/>
          <w:lang w:val="en-US"/>
        </w:rPr>
        <w:t xml:space="preserve">This mobile application will be the official mobile application for the University of Toronto Scarborough Campus. </w:t>
      </w:r>
      <w:r w:rsidR="001360AF">
        <w:rPr>
          <w:sz w:val="24"/>
          <w:lang w:val="en-US"/>
        </w:rPr>
        <w:t xml:space="preserve">Currently, this app is </w:t>
      </w:r>
      <w:r w:rsidR="00657B84">
        <w:rPr>
          <w:sz w:val="24"/>
          <w:lang w:val="en-US"/>
        </w:rPr>
        <w:t>being developed for Android devices</w:t>
      </w:r>
      <w:r w:rsidR="001360AF">
        <w:rPr>
          <w:sz w:val="24"/>
          <w:lang w:val="en-US"/>
        </w:rPr>
        <w:t xml:space="preserve">. </w:t>
      </w:r>
    </w:p>
    <w:p w:rsidR="00B24308" w:rsidRDefault="00B24308" w:rsidP="00211C04">
      <w:pPr>
        <w:pStyle w:val="NoSpacing"/>
        <w:rPr>
          <w:sz w:val="24"/>
          <w:lang w:val="en-US"/>
        </w:rPr>
      </w:pPr>
    </w:p>
    <w:p w:rsidR="00DC372F" w:rsidRPr="00B24308" w:rsidRDefault="00DC372F" w:rsidP="00DC372F">
      <w:pPr>
        <w:pStyle w:val="NoSpacing"/>
        <w:rPr>
          <w:b/>
          <w:sz w:val="40"/>
          <w:u w:val="single"/>
          <w:lang w:val="en-US"/>
        </w:rPr>
      </w:pPr>
      <w:r w:rsidRPr="00B24308">
        <w:rPr>
          <w:b/>
          <w:sz w:val="40"/>
          <w:u w:val="single"/>
          <w:lang w:val="en-US"/>
        </w:rPr>
        <w:t>Target Audience &amp; Problems</w:t>
      </w:r>
    </w:p>
    <w:p w:rsidR="00DC372F" w:rsidRDefault="00DC372F" w:rsidP="00DC372F">
      <w:pPr>
        <w:pStyle w:val="NoSpacing"/>
        <w:rPr>
          <w:sz w:val="24"/>
        </w:rPr>
      </w:pPr>
      <w:r>
        <w:rPr>
          <w:sz w:val="24"/>
        </w:rPr>
        <w:t xml:space="preserve">All of the above features help solve a variety of issues for the key users of this app: the students. Students, especially new students, are often confused about many aspects of their university career, such as finding new room numbers, staff/faculty contacts, bus schedules, and so on. The UTSC Mobile App serves as a convenient central hub for all of this information, giving students easy access to everything they need. </w:t>
      </w:r>
    </w:p>
    <w:p w:rsidR="00B24308" w:rsidRDefault="00B24308" w:rsidP="00211C04">
      <w:pPr>
        <w:pStyle w:val="NoSpacing"/>
        <w:rPr>
          <w:sz w:val="24"/>
          <w:lang w:val="en-US"/>
        </w:rPr>
      </w:pPr>
    </w:p>
    <w:p w:rsidR="00B24308" w:rsidRPr="00B24308" w:rsidRDefault="00B24308" w:rsidP="00211C04">
      <w:pPr>
        <w:pStyle w:val="NoSpacing"/>
        <w:rPr>
          <w:b/>
          <w:sz w:val="40"/>
          <w:u w:val="single"/>
          <w:lang w:val="en-US"/>
        </w:rPr>
      </w:pPr>
      <w:r w:rsidRPr="00B24308">
        <w:rPr>
          <w:b/>
          <w:sz w:val="40"/>
          <w:u w:val="single"/>
          <w:lang w:val="en-US"/>
        </w:rPr>
        <w:t>Features</w:t>
      </w:r>
    </w:p>
    <w:p w:rsidR="00211C04" w:rsidRDefault="00211C04" w:rsidP="00211C04">
      <w:pPr>
        <w:pStyle w:val="NoSpacing"/>
        <w:rPr>
          <w:sz w:val="24"/>
          <w:lang w:val="en-US"/>
        </w:rPr>
      </w:pPr>
      <w:r>
        <w:rPr>
          <w:sz w:val="24"/>
          <w:lang w:val="en-US"/>
        </w:rPr>
        <w:t>It will contain 7 main features that will be listed on the main screen. These features are:</w:t>
      </w:r>
    </w:p>
    <w:p w:rsidR="00211C04" w:rsidRDefault="00211C04" w:rsidP="00211C04">
      <w:pPr>
        <w:pStyle w:val="NoSpacing"/>
        <w:numPr>
          <w:ilvl w:val="0"/>
          <w:numId w:val="1"/>
        </w:numPr>
        <w:rPr>
          <w:sz w:val="24"/>
          <w:lang w:val="en-US"/>
        </w:rPr>
      </w:pPr>
      <w:r>
        <w:rPr>
          <w:sz w:val="24"/>
          <w:lang w:val="en-US"/>
        </w:rPr>
        <w:t>Bus Tracking</w:t>
      </w:r>
    </w:p>
    <w:p w:rsidR="00211C04" w:rsidRDefault="00211C04" w:rsidP="00211C04">
      <w:pPr>
        <w:pStyle w:val="NoSpacing"/>
        <w:numPr>
          <w:ilvl w:val="0"/>
          <w:numId w:val="1"/>
        </w:numPr>
        <w:rPr>
          <w:sz w:val="24"/>
          <w:lang w:val="en-US"/>
        </w:rPr>
      </w:pPr>
      <w:r>
        <w:rPr>
          <w:sz w:val="24"/>
          <w:lang w:val="en-US"/>
        </w:rPr>
        <w:t>Campus Map</w:t>
      </w:r>
    </w:p>
    <w:p w:rsidR="00211C04" w:rsidRDefault="00211C04" w:rsidP="00211C04">
      <w:pPr>
        <w:pStyle w:val="NoSpacing"/>
        <w:numPr>
          <w:ilvl w:val="0"/>
          <w:numId w:val="1"/>
        </w:numPr>
        <w:rPr>
          <w:sz w:val="24"/>
          <w:lang w:val="en-US"/>
        </w:rPr>
      </w:pPr>
      <w:r>
        <w:rPr>
          <w:sz w:val="24"/>
          <w:lang w:val="en-US"/>
        </w:rPr>
        <w:t>Computer Labs</w:t>
      </w:r>
    </w:p>
    <w:p w:rsidR="00211C04" w:rsidRDefault="00211C04" w:rsidP="00211C04">
      <w:pPr>
        <w:pStyle w:val="NoSpacing"/>
        <w:numPr>
          <w:ilvl w:val="0"/>
          <w:numId w:val="1"/>
        </w:numPr>
        <w:rPr>
          <w:sz w:val="24"/>
          <w:lang w:val="en-US"/>
        </w:rPr>
      </w:pPr>
      <w:r>
        <w:rPr>
          <w:sz w:val="24"/>
          <w:lang w:val="en-US"/>
        </w:rPr>
        <w:t>Courses</w:t>
      </w:r>
    </w:p>
    <w:p w:rsidR="00211C04" w:rsidRDefault="00211C04" w:rsidP="00211C04">
      <w:pPr>
        <w:pStyle w:val="NoSpacing"/>
        <w:numPr>
          <w:ilvl w:val="0"/>
          <w:numId w:val="1"/>
        </w:numPr>
        <w:rPr>
          <w:sz w:val="24"/>
          <w:lang w:val="en-US"/>
        </w:rPr>
      </w:pPr>
      <w:r>
        <w:rPr>
          <w:sz w:val="24"/>
          <w:lang w:val="en-US"/>
        </w:rPr>
        <w:t>Directory</w:t>
      </w:r>
    </w:p>
    <w:p w:rsidR="00211C04" w:rsidRDefault="00211C04" w:rsidP="00211C04">
      <w:pPr>
        <w:pStyle w:val="NoSpacing"/>
        <w:numPr>
          <w:ilvl w:val="0"/>
          <w:numId w:val="1"/>
        </w:numPr>
        <w:rPr>
          <w:sz w:val="24"/>
          <w:lang w:val="en-US"/>
        </w:rPr>
      </w:pPr>
      <w:r>
        <w:rPr>
          <w:sz w:val="24"/>
          <w:lang w:val="en-US"/>
        </w:rPr>
        <w:t>Timetable</w:t>
      </w:r>
    </w:p>
    <w:p w:rsidR="00211C04" w:rsidRDefault="00211C04" w:rsidP="00211C04">
      <w:pPr>
        <w:pStyle w:val="NoSpacing"/>
        <w:numPr>
          <w:ilvl w:val="0"/>
          <w:numId w:val="1"/>
        </w:numPr>
        <w:rPr>
          <w:sz w:val="24"/>
          <w:lang w:val="en-US"/>
        </w:rPr>
      </w:pPr>
      <w:r>
        <w:rPr>
          <w:sz w:val="24"/>
          <w:lang w:val="en-US"/>
        </w:rPr>
        <w:t>Videos</w:t>
      </w:r>
    </w:p>
    <w:p w:rsidR="00211C04" w:rsidRDefault="00211C04" w:rsidP="00211C04">
      <w:pPr>
        <w:pStyle w:val="NoSpacing"/>
        <w:rPr>
          <w:sz w:val="24"/>
          <w:lang w:val="en-US"/>
        </w:rPr>
      </w:pPr>
    </w:p>
    <w:p w:rsidR="00211C04" w:rsidRPr="002B5425" w:rsidRDefault="00211C04" w:rsidP="00211C04">
      <w:pPr>
        <w:pStyle w:val="NoSpacing"/>
        <w:ind w:firstLine="360"/>
        <w:rPr>
          <w:b/>
          <w:sz w:val="32"/>
          <w:lang w:val="en-US"/>
        </w:rPr>
      </w:pPr>
      <w:r w:rsidRPr="002B5425">
        <w:rPr>
          <w:b/>
          <w:sz w:val="32"/>
          <w:lang w:val="en-US"/>
        </w:rPr>
        <w:t>Bus tracking</w:t>
      </w:r>
    </w:p>
    <w:p w:rsidR="00211C04" w:rsidRDefault="00211C04" w:rsidP="00211C04">
      <w:pPr>
        <w:pStyle w:val="NoSpacing"/>
        <w:rPr>
          <w:sz w:val="24"/>
          <w:lang w:val="en-US"/>
        </w:rPr>
      </w:pPr>
      <w:r>
        <w:rPr>
          <w:sz w:val="24"/>
          <w:lang w:val="en-US"/>
        </w:rPr>
        <w:t xml:space="preserve">This function tracks the expected arrival times of TTC buses in real time. The app takes information from TTC’s API and displays them to the user. Routes requested are the 38 Highland Creek (both eastbound and westbound), 95 York Mills Eastbound, and 116 Morningside Westbound. Further details of each route can be found by tapping/selecting it, where it will take the user to a display of Google Maps with each bus stop of the route overlaid. </w:t>
      </w:r>
    </w:p>
    <w:p w:rsidR="00211C04" w:rsidRDefault="00211C04" w:rsidP="00211C04">
      <w:pPr>
        <w:pStyle w:val="NoSpacing"/>
        <w:rPr>
          <w:sz w:val="24"/>
          <w:lang w:val="en-US"/>
        </w:rPr>
      </w:pPr>
    </w:p>
    <w:p w:rsidR="00211C04" w:rsidRPr="00512373" w:rsidRDefault="00211C04" w:rsidP="00211C04">
      <w:pPr>
        <w:pStyle w:val="NoSpacing"/>
        <w:ind w:firstLine="360"/>
        <w:rPr>
          <w:b/>
          <w:sz w:val="32"/>
          <w:lang w:val="en-US"/>
        </w:rPr>
      </w:pPr>
      <w:r w:rsidRPr="00512373">
        <w:rPr>
          <w:b/>
          <w:sz w:val="32"/>
          <w:lang w:val="en-US"/>
        </w:rPr>
        <w:t>Campus Map</w:t>
      </w:r>
    </w:p>
    <w:p w:rsidR="00211C04" w:rsidRDefault="00211C04" w:rsidP="00211C04">
      <w:pPr>
        <w:pStyle w:val="NoSpacing"/>
        <w:rPr>
          <w:sz w:val="24"/>
          <w:lang w:val="en-US"/>
        </w:rPr>
      </w:pPr>
      <w:r>
        <w:rPr>
          <w:sz w:val="24"/>
          <w:lang w:val="en-US"/>
        </w:rPr>
        <w:t xml:space="preserve">This function will display a Google Map for the user, with campus buildings overlaid on the map.  It will display the entire campus, including residence and surrounding areas. Other functions will allow the user to pinpoint his/her location via GPS and toggle building overlay on and off. </w:t>
      </w:r>
    </w:p>
    <w:p w:rsidR="00211C04" w:rsidRDefault="00211C04" w:rsidP="00211C04">
      <w:pPr>
        <w:pStyle w:val="NoSpacing"/>
        <w:rPr>
          <w:sz w:val="24"/>
          <w:lang w:val="en-US"/>
        </w:rPr>
      </w:pPr>
    </w:p>
    <w:p w:rsidR="00211C04" w:rsidRPr="00512373" w:rsidRDefault="00211C04" w:rsidP="00211C04">
      <w:pPr>
        <w:pStyle w:val="NoSpacing"/>
        <w:ind w:firstLine="360"/>
        <w:rPr>
          <w:b/>
          <w:sz w:val="32"/>
          <w:lang w:val="en-US"/>
        </w:rPr>
      </w:pPr>
      <w:r w:rsidRPr="00512373">
        <w:rPr>
          <w:b/>
          <w:sz w:val="32"/>
          <w:lang w:val="en-US"/>
        </w:rPr>
        <w:t>Computer Labs</w:t>
      </w:r>
    </w:p>
    <w:p w:rsidR="00211C04" w:rsidRDefault="00211C04" w:rsidP="00211C04">
      <w:pPr>
        <w:pStyle w:val="NoSpacing"/>
        <w:rPr>
          <w:sz w:val="24"/>
          <w:lang w:val="en-US"/>
        </w:rPr>
      </w:pPr>
      <w:r>
        <w:rPr>
          <w:sz w:val="24"/>
          <w:lang w:val="en-US"/>
        </w:rPr>
        <w:t>Computer availability in the Library, IC, and BV wings will be displayed here. This function will allow users to see the number of free computers in each computer lab and room bookings in real time. The data will be taken from UTSC’s publically available databases.</w:t>
      </w:r>
    </w:p>
    <w:p w:rsidR="00211C04" w:rsidRDefault="00211C04" w:rsidP="00211C04">
      <w:pPr>
        <w:pStyle w:val="NoSpacing"/>
        <w:rPr>
          <w:sz w:val="24"/>
          <w:lang w:val="en-US"/>
        </w:rPr>
      </w:pPr>
    </w:p>
    <w:p w:rsidR="00211C04" w:rsidRPr="00512373" w:rsidRDefault="00211C04" w:rsidP="00211C04">
      <w:pPr>
        <w:pStyle w:val="NoSpacing"/>
        <w:ind w:firstLine="360"/>
        <w:rPr>
          <w:b/>
          <w:sz w:val="32"/>
          <w:lang w:val="en-US"/>
        </w:rPr>
      </w:pPr>
      <w:r w:rsidRPr="00512373">
        <w:rPr>
          <w:b/>
          <w:sz w:val="32"/>
          <w:lang w:val="en-US"/>
        </w:rPr>
        <w:t>Course Descriptions</w:t>
      </w:r>
    </w:p>
    <w:p w:rsidR="00211C04" w:rsidRDefault="00211C04" w:rsidP="00211C04">
      <w:pPr>
        <w:pStyle w:val="NoSpacing"/>
        <w:rPr>
          <w:sz w:val="24"/>
          <w:lang w:val="en-US"/>
        </w:rPr>
      </w:pPr>
      <w:r>
        <w:rPr>
          <w:sz w:val="24"/>
          <w:lang w:val="en-US"/>
        </w:rPr>
        <w:t xml:space="preserve">Under this screen, users will be able to view the course descriptions of a particular. Users will have to enter the full course code, and a description will be pulled from the servers. </w:t>
      </w:r>
    </w:p>
    <w:p w:rsidR="00211C04" w:rsidRDefault="00211C04" w:rsidP="00211C04">
      <w:pPr>
        <w:pStyle w:val="NoSpacing"/>
        <w:rPr>
          <w:sz w:val="24"/>
          <w:lang w:val="en-US"/>
        </w:rPr>
      </w:pPr>
    </w:p>
    <w:p w:rsidR="00657B84" w:rsidRDefault="00657B84" w:rsidP="00211C04">
      <w:pPr>
        <w:pStyle w:val="NoSpacing"/>
        <w:ind w:firstLine="360"/>
        <w:rPr>
          <w:b/>
          <w:sz w:val="32"/>
          <w:lang w:val="en-US"/>
        </w:rPr>
      </w:pPr>
    </w:p>
    <w:p w:rsidR="00211C04" w:rsidRPr="000E4F20" w:rsidRDefault="00211C04" w:rsidP="00211C04">
      <w:pPr>
        <w:pStyle w:val="NoSpacing"/>
        <w:ind w:firstLine="360"/>
        <w:rPr>
          <w:b/>
          <w:sz w:val="32"/>
          <w:lang w:val="en-US"/>
        </w:rPr>
      </w:pPr>
      <w:r w:rsidRPr="000E4F20">
        <w:rPr>
          <w:b/>
          <w:sz w:val="32"/>
          <w:lang w:val="en-US"/>
        </w:rPr>
        <w:lastRenderedPageBreak/>
        <w:t>Directory</w:t>
      </w:r>
    </w:p>
    <w:p w:rsidR="00211C04" w:rsidRDefault="00211C04" w:rsidP="00211C04">
      <w:pPr>
        <w:pStyle w:val="NoSpacing"/>
        <w:rPr>
          <w:sz w:val="24"/>
          <w:lang w:val="en-US"/>
        </w:rPr>
      </w:pPr>
      <w:r>
        <w:rPr>
          <w:sz w:val="24"/>
          <w:lang w:val="en-US"/>
        </w:rPr>
        <w:t xml:space="preserve">This function allows users to search for staff and faculty members by their entire/part of their name, phone number, or department. The search will generate a list of matches, after selecting one of the </w:t>
      </w:r>
      <w:proofErr w:type="gramStart"/>
      <w:r>
        <w:rPr>
          <w:sz w:val="24"/>
          <w:lang w:val="en-US"/>
        </w:rPr>
        <w:t>matches,</w:t>
      </w:r>
      <w:proofErr w:type="gramEnd"/>
      <w:r>
        <w:rPr>
          <w:sz w:val="24"/>
          <w:lang w:val="en-US"/>
        </w:rPr>
        <w:t xml:space="preserve"> it will take the user to a screen of the individual’s information. Source information will be pulled from UTSC’s publically available databases.</w:t>
      </w:r>
    </w:p>
    <w:p w:rsidR="00211C04" w:rsidRDefault="00211C04" w:rsidP="00211C04">
      <w:pPr>
        <w:pStyle w:val="NoSpacing"/>
        <w:rPr>
          <w:sz w:val="24"/>
          <w:lang w:val="en-US"/>
        </w:rPr>
      </w:pPr>
    </w:p>
    <w:p w:rsidR="00211C04" w:rsidRPr="0026714E" w:rsidRDefault="00211C04" w:rsidP="00211C04">
      <w:pPr>
        <w:pStyle w:val="NoSpacing"/>
        <w:ind w:firstLine="360"/>
        <w:rPr>
          <w:b/>
          <w:sz w:val="32"/>
          <w:lang w:val="en-US"/>
        </w:rPr>
      </w:pPr>
      <w:r w:rsidRPr="0026714E">
        <w:rPr>
          <w:b/>
          <w:sz w:val="32"/>
          <w:lang w:val="en-US"/>
        </w:rPr>
        <w:t>Timetable</w:t>
      </w:r>
    </w:p>
    <w:p w:rsidR="00211C04" w:rsidRDefault="00211C04" w:rsidP="00211C04">
      <w:pPr>
        <w:pStyle w:val="NoSpacing"/>
        <w:rPr>
          <w:sz w:val="24"/>
          <w:lang w:val="en-US"/>
        </w:rPr>
      </w:pPr>
      <w:r>
        <w:rPr>
          <w:sz w:val="24"/>
          <w:lang w:val="en-US"/>
        </w:rPr>
        <w:t xml:space="preserve">The timetable allows users to find the lecture times for an individual course, and too bookmark a course into their “favorites” tab for future reference. This feature will use data services that are currently publicly available. </w:t>
      </w:r>
    </w:p>
    <w:p w:rsidR="00211C04" w:rsidRDefault="00211C04" w:rsidP="00211C04">
      <w:pPr>
        <w:pStyle w:val="NoSpacing"/>
        <w:rPr>
          <w:sz w:val="24"/>
          <w:lang w:val="en-US"/>
        </w:rPr>
      </w:pPr>
    </w:p>
    <w:p w:rsidR="00211C04" w:rsidRPr="0026714E" w:rsidRDefault="00211C04" w:rsidP="00211C04">
      <w:pPr>
        <w:pStyle w:val="NoSpacing"/>
        <w:ind w:firstLine="360"/>
        <w:rPr>
          <w:b/>
          <w:sz w:val="32"/>
          <w:lang w:val="en-US"/>
        </w:rPr>
      </w:pPr>
      <w:r w:rsidRPr="0026714E">
        <w:rPr>
          <w:b/>
          <w:sz w:val="32"/>
          <w:lang w:val="en-US"/>
        </w:rPr>
        <w:t>Video</w:t>
      </w:r>
    </w:p>
    <w:p w:rsidR="00211C04" w:rsidRDefault="00211C04" w:rsidP="00211C04">
      <w:pPr>
        <w:pStyle w:val="NoSpacing"/>
        <w:rPr>
          <w:sz w:val="24"/>
        </w:rPr>
      </w:pPr>
      <w:r>
        <w:rPr>
          <w:sz w:val="24"/>
        </w:rPr>
        <w:t xml:space="preserve">A list of videos will appear after the user selects this function. Videos will all be UTSC related. Each video will take the user to an in-app browser, where the user will be watching the selected video on YouTube. The back button will take the user back to the videos menu. </w:t>
      </w:r>
    </w:p>
    <w:p w:rsidR="00211C04" w:rsidRDefault="00211C04" w:rsidP="00211C04">
      <w:pPr>
        <w:pStyle w:val="NoSpacing"/>
        <w:rPr>
          <w:sz w:val="24"/>
        </w:rPr>
      </w:pPr>
    </w:p>
    <w:p w:rsidR="00211C04" w:rsidRDefault="00985217" w:rsidP="00211C04">
      <w:pPr>
        <w:pStyle w:val="NoSpacing"/>
        <w:rPr>
          <w:b/>
          <w:sz w:val="40"/>
          <w:u w:val="single"/>
          <w:lang w:val="en-US"/>
        </w:rPr>
      </w:pPr>
      <w:r w:rsidRPr="00AD4132">
        <w:rPr>
          <w:b/>
          <w:sz w:val="40"/>
          <w:u w:val="single"/>
          <w:lang w:val="en-US"/>
        </w:rPr>
        <w:t xml:space="preserve">Tentative Timeline </w:t>
      </w:r>
    </w:p>
    <w:p w:rsidR="00AD4132" w:rsidRPr="00AD4132" w:rsidRDefault="00AD4132" w:rsidP="00211C04">
      <w:pPr>
        <w:pStyle w:val="NoSpacing"/>
        <w:rPr>
          <w:lang w:val="en-US"/>
        </w:rPr>
      </w:pPr>
    </w:p>
    <w:tbl>
      <w:tblPr>
        <w:tblStyle w:val="TableGrid"/>
        <w:tblW w:w="0" w:type="auto"/>
        <w:tblLook w:val="04A0"/>
      </w:tblPr>
      <w:tblGrid>
        <w:gridCol w:w="2538"/>
        <w:gridCol w:w="8928"/>
      </w:tblGrid>
      <w:tr w:rsidR="00985217" w:rsidTr="001135AE">
        <w:tc>
          <w:tcPr>
            <w:tcW w:w="2538" w:type="dxa"/>
            <w:shd w:val="clear" w:color="auto" w:fill="0D0D0D" w:themeFill="text1" w:themeFillTint="F2"/>
          </w:tcPr>
          <w:p w:rsidR="00985217" w:rsidRDefault="00985217" w:rsidP="00211C04">
            <w:pPr>
              <w:pStyle w:val="NoSpacing"/>
              <w:rPr>
                <w:sz w:val="24"/>
              </w:rPr>
            </w:pPr>
            <w:r>
              <w:rPr>
                <w:sz w:val="24"/>
              </w:rPr>
              <w:t>Date</w:t>
            </w:r>
          </w:p>
        </w:tc>
        <w:tc>
          <w:tcPr>
            <w:tcW w:w="8928" w:type="dxa"/>
            <w:shd w:val="clear" w:color="auto" w:fill="0D0D0D" w:themeFill="text1" w:themeFillTint="F2"/>
          </w:tcPr>
          <w:p w:rsidR="00985217" w:rsidRDefault="00985217" w:rsidP="00211C04">
            <w:pPr>
              <w:pStyle w:val="NoSpacing"/>
              <w:rPr>
                <w:sz w:val="24"/>
              </w:rPr>
            </w:pPr>
            <w:r>
              <w:rPr>
                <w:sz w:val="24"/>
              </w:rPr>
              <w:t>Task</w:t>
            </w:r>
          </w:p>
        </w:tc>
      </w:tr>
      <w:tr w:rsidR="00985217" w:rsidTr="003948A9">
        <w:tc>
          <w:tcPr>
            <w:tcW w:w="2538" w:type="dxa"/>
          </w:tcPr>
          <w:p w:rsidR="00985217" w:rsidRDefault="00880512" w:rsidP="00211C04">
            <w:pPr>
              <w:pStyle w:val="NoSpacing"/>
              <w:rPr>
                <w:sz w:val="24"/>
              </w:rPr>
            </w:pPr>
            <w:r>
              <w:rPr>
                <w:sz w:val="24"/>
              </w:rPr>
              <w:t>April 30</w:t>
            </w:r>
            <w:r w:rsidRPr="00880512">
              <w:rPr>
                <w:sz w:val="24"/>
                <w:vertAlign w:val="superscript"/>
              </w:rPr>
              <w:t>th</w:t>
            </w:r>
          </w:p>
        </w:tc>
        <w:tc>
          <w:tcPr>
            <w:tcW w:w="8928" w:type="dxa"/>
          </w:tcPr>
          <w:p w:rsidR="00985217" w:rsidRDefault="00880512" w:rsidP="00211C04">
            <w:pPr>
              <w:pStyle w:val="NoSpacing"/>
              <w:rPr>
                <w:sz w:val="24"/>
              </w:rPr>
            </w:pPr>
            <w:r>
              <w:rPr>
                <w:sz w:val="24"/>
              </w:rPr>
              <w:t>Finalize and submit app idea and team members</w:t>
            </w:r>
          </w:p>
        </w:tc>
      </w:tr>
      <w:tr w:rsidR="00985217" w:rsidTr="003948A9">
        <w:tc>
          <w:tcPr>
            <w:tcW w:w="2538" w:type="dxa"/>
          </w:tcPr>
          <w:p w:rsidR="00985217" w:rsidRDefault="00880512" w:rsidP="00211C04">
            <w:pPr>
              <w:pStyle w:val="NoSpacing"/>
              <w:rPr>
                <w:sz w:val="24"/>
              </w:rPr>
            </w:pPr>
            <w:r>
              <w:rPr>
                <w:sz w:val="24"/>
              </w:rPr>
              <w:t>Month of May</w:t>
            </w:r>
          </w:p>
        </w:tc>
        <w:tc>
          <w:tcPr>
            <w:tcW w:w="8928" w:type="dxa"/>
          </w:tcPr>
          <w:p w:rsidR="00985217" w:rsidRDefault="00880512" w:rsidP="00211C04">
            <w:pPr>
              <w:pStyle w:val="NoSpacing"/>
              <w:rPr>
                <w:sz w:val="24"/>
              </w:rPr>
            </w:pPr>
            <w:r>
              <w:rPr>
                <w:sz w:val="24"/>
              </w:rPr>
              <w:t>First team meeting to discuss general direction of project</w:t>
            </w:r>
          </w:p>
        </w:tc>
      </w:tr>
      <w:tr w:rsidR="00985217" w:rsidTr="003948A9">
        <w:tc>
          <w:tcPr>
            <w:tcW w:w="2538" w:type="dxa"/>
          </w:tcPr>
          <w:p w:rsidR="00985217" w:rsidRDefault="00880512" w:rsidP="00211C04">
            <w:pPr>
              <w:pStyle w:val="NoSpacing"/>
              <w:rPr>
                <w:sz w:val="24"/>
              </w:rPr>
            </w:pPr>
            <w:r>
              <w:rPr>
                <w:sz w:val="24"/>
              </w:rPr>
              <w:t>May 25</w:t>
            </w:r>
            <w:r w:rsidRPr="00880512">
              <w:rPr>
                <w:sz w:val="24"/>
                <w:vertAlign w:val="superscript"/>
              </w:rPr>
              <w:t>th</w:t>
            </w:r>
          </w:p>
        </w:tc>
        <w:tc>
          <w:tcPr>
            <w:tcW w:w="8928" w:type="dxa"/>
          </w:tcPr>
          <w:p w:rsidR="00985217" w:rsidRDefault="00880512" w:rsidP="00211C04">
            <w:pPr>
              <w:pStyle w:val="NoSpacing"/>
              <w:rPr>
                <w:sz w:val="24"/>
              </w:rPr>
            </w:pPr>
            <w:r>
              <w:rPr>
                <w:sz w:val="24"/>
              </w:rPr>
              <w:t>Complete app flowchart</w:t>
            </w:r>
          </w:p>
        </w:tc>
      </w:tr>
      <w:tr w:rsidR="00880512" w:rsidTr="003948A9">
        <w:tc>
          <w:tcPr>
            <w:tcW w:w="2538" w:type="dxa"/>
          </w:tcPr>
          <w:p w:rsidR="00880512" w:rsidRDefault="00880512" w:rsidP="004F044E">
            <w:pPr>
              <w:pStyle w:val="NoSpacing"/>
              <w:rPr>
                <w:sz w:val="24"/>
              </w:rPr>
            </w:pPr>
            <w:r>
              <w:rPr>
                <w:sz w:val="24"/>
              </w:rPr>
              <w:t>May 31</w:t>
            </w:r>
            <w:r w:rsidRPr="00880512">
              <w:rPr>
                <w:sz w:val="24"/>
                <w:vertAlign w:val="superscript"/>
              </w:rPr>
              <w:t>st</w:t>
            </w:r>
          </w:p>
        </w:tc>
        <w:tc>
          <w:tcPr>
            <w:tcW w:w="8928" w:type="dxa"/>
          </w:tcPr>
          <w:p w:rsidR="00880512" w:rsidRDefault="00880512" w:rsidP="004F044E">
            <w:pPr>
              <w:pStyle w:val="NoSpacing"/>
              <w:rPr>
                <w:sz w:val="24"/>
              </w:rPr>
            </w:pPr>
            <w:r>
              <w:rPr>
                <w:sz w:val="24"/>
              </w:rPr>
              <w:t>Finish and submit the Blueprint</w:t>
            </w:r>
          </w:p>
        </w:tc>
      </w:tr>
      <w:tr w:rsidR="001135AE" w:rsidTr="001135AE">
        <w:tc>
          <w:tcPr>
            <w:tcW w:w="2538" w:type="dxa"/>
            <w:shd w:val="clear" w:color="auto" w:fill="DAEEF3" w:themeFill="accent5" w:themeFillTint="33"/>
          </w:tcPr>
          <w:p w:rsidR="001135AE" w:rsidRDefault="001135AE" w:rsidP="004F044E">
            <w:pPr>
              <w:pStyle w:val="NoSpacing"/>
              <w:rPr>
                <w:sz w:val="24"/>
              </w:rPr>
            </w:pPr>
            <w:r>
              <w:rPr>
                <w:sz w:val="24"/>
              </w:rPr>
              <w:t>June 1</w:t>
            </w:r>
            <w:r w:rsidRPr="001135AE">
              <w:rPr>
                <w:sz w:val="24"/>
                <w:vertAlign w:val="superscript"/>
              </w:rPr>
              <w:t>st</w:t>
            </w:r>
          </w:p>
        </w:tc>
        <w:tc>
          <w:tcPr>
            <w:tcW w:w="8928" w:type="dxa"/>
            <w:shd w:val="clear" w:color="auto" w:fill="DAEEF3" w:themeFill="accent5" w:themeFillTint="33"/>
          </w:tcPr>
          <w:p w:rsidR="001135AE" w:rsidRDefault="001135AE" w:rsidP="004F044E">
            <w:pPr>
              <w:pStyle w:val="NoSpacing"/>
              <w:rPr>
                <w:sz w:val="24"/>
              </w:rPr>
            </w:pPr>
            <w:r>
              <w:rPr>
                <w:sz w:val="24"/>
              </w:rPr>
              <w:t>Blueprint Due</w:t>
            </w:r>
          </w:p>
        </w:tc>
      </w:tr>
      <w:tr w:rsidR="00985217" w:rsidTr="003948A9">
        <w:tc>
          <w:tcPr>
            <w:tcW w:w="2538" w:type="dxa"/>
          </w:tcPr>
          <w:p w:rsidR="00985217" w:rsidRDefault="003948A9" w:rsidP="003948A9">
            <w:pPr>
              <w:pStyle w:val="NoSpacing"/>
              <w:rPr>
                <w:sz w:val="24"/>
              </w:rPr>
            </w:pPr>
            <w:r>
              <w:rPr>
                <w:sz w:val="24"/>
              </w:rPr>
              <w:t>June 1</w:t>
            </w:r>
            <w:r w:rsidRPr="003948A9">
              <w:rPr>
                <w:sz w:val="24"/>
                <w:vertAlign w:val="superscript"/>
              </w:rPr>
              <w:t>st</w:t>
            </w:r>
            <w:r>
              <w:rPr>
                <w:sz w:val="24"/>
              </w:rPr>
              <w:t xml:space="preserve"> - 1</w:t>
            </w:r>
            <w:r w:rsidR="001135AE">
              <w:rPr>
                <w:sz w:val="24"/>
              </w:rPr>
              <w:t>6</w:t>
            </w:r>
            <w:r w:rsidRPr="003948A9">
              <w:rPr>
                <w:sz w:val="24"/>
                <w:vertAlign w:val="superscript"/>
              </w:rPr>
              <w:t>th</w:t>
            </w:r>
          </w:p>
        </w:tc>
        <w:tc>
          <w:tcPr>
            <w:tcW w:w="8928" w:type="dxa"/>
          </w:tcPr>
          <w:p w:rsidR="00985217" w:rsidRDefault="003948A9" w:rsidP="00211C04">
            <w:pPr>
              <w:pStyle w:val="NoSpacing"/>
              <w:rPr>
                <w:sz w:val="24"/>
              </w:rPr>
            </w:pPr>
            <w:r>
              <w:rPr>
                <w:sz w:val="24"/>
              </w:rPr>
              <w:t>Layout of each page</w:t>
            </w:r>
          </w:p>
        </w:tc>
      </w:tr>
      <w:tr w:rsidR="003948A9" w:rsidTr="003948A9">
        <w:tc>
          <w:tcPr>
            <w:tcW w:w="2538" w:type="dxa"/>
          </w:tcPr>
          <w:p w:rsidR="003948A9" w:rsidRDefault="003948A9" w:rsidP="00211C04">
            <w:pPr>
              <w:pStyle w:val="NoSpacing"/>
              <w:rPr>
                <w:sz w:val="24"/>
              </w:rPr>
            </w:pPr>
            <w:r>
              <w:rPr>
                <w:sz w:val="24"/>
              </w:rPr>
              <w:t>June 1</w:t>
            </w:r>
            <w:r w:rsidR="001135AE">
              <w:rPr>
                <w:sz w:val="24"/>
              </w:rPr>
              <w:t>7</w:t>
            </w:r>
            <w:r w:rsidRPr="003948A9">
              <w:rPr>
                <w:sz w:val="24"/>
                <w:vertAlign w:val="superscript"/>
              </w:rPr>
              <w:t>th</w:t>
            </w:r>
            <w:r>
              <w:rPr>
                <w:sz w:val="24"/>
              </w:rPr>
              <w:t xml:space="preserve"> – July 17</w:t>
            </w:r>
            <w:r w:rsidRPr="003948A9">
              <w:rPr>
                <w:sz w:val="24"/>
                <w:vertAlign w:val="superscript"/>
              </w:rPr>
              <w:t>th</w:t>
            </w:r>
            <w:r>
              <w:rPr>
                <w:sz w:val="24"/>
              </w:rPr>
              <w:t xml:space="preserve"> </w:t>
            </w:r>
          </w:p>
        </w:tc>
        <w:tc>
          <w:tcPr>
            <w:tcW w:w="8928" w:type="dxa"/>
          </w:tcPr>
          <w:p w:rsidR="003948A9" w:rsidRDefault="003948A9" w:rsidP="00211C04">
            <w:pPr>
              <w:pStyle w:val="NoSpacing"/>
              <w:rPr>
                <w:sz w:val="24"/>
              </w:rPr>
            </w:pPr>
            <w:r>
              <w:rPr>
                <w:sz w:val="24"/>
              </w:rPr>
              <w:t>Background coding and connectivity programming</w:t>
            </w:r>
          </w:p>
        </w:tc>
      </w:tr>
      <w:tr w:rsidR="001135AE" w:rsidTr="001135AE">
        <w:tc>
          <w:tcPr>
            <w:tcW w:w="2538" w:type="dxa"/>
            <w:shd w:val="clear" w:color="auto" w:fill="DBE5F1" w:themeFill="accent1" w:themeFillTint="33"/>
          </w:tcPr>
          <w:p w:rsidR="001135AE" w:rsidRDefault="001135AE" w:rsidP="00211C04">
            <w:pPr>
              <w:pStyle w:val="NoSpacing"/>
              <w:rPr>
                <w:sz w:val="24"/>
              </w:rPr>
            </w:pPr>
            <w:r>
              <w:rPr>
                <w:sz w:val="24"/>
              </w:rPr>
              <w:t>Week of July 16</w:t>
            </w:r>
            <w:r w:rsidRPr="001135AE">
              <w:rPr>
                <w:sz w:val="24"/>
                <w:vertAlign w:val="superscript"/>
              </w:rPr>
              <w:t>th</w:t>
            </w:r>
          </w:p>
        </w:tc>
        <w:tc>
          <w:tcPr>
            <w:tcW w:w="8928" w:type="dxa"/>
            <w:shd w:val="clear" w:color="auto" w:fill="DBE5F1" w:themeFill="accent1" w:themeFillTint="33"/>
          </w:tcPr>
          <w:p w:rsidR="001135AE" w:rsidRDefault="001135AE" w:rsidP="00211C04">
            <w:pPr>
              <w:pStyle w:val="NoSpacing"/>
              <w:rPr>
                <w:sz w:val="24"/>
              </w:rPr>
            </w:pPr>
            <w:r>
              <w:rPr>
                <w:sz w:val="24"/>
              </w:rPr>
              <w:t>Prototype Demonstrations</w:t>
            </w:r>
          </w:p>
        </w:tc>
      </w:tr>
      <w:tr w:rsidR="003948A9" w:rsidTr="003948A9">
        <w:tc>
          <w:tcPr>
            <w:tcW w:w="2538" w:type="dxa"/>
          </w:tcPr>
          <w:p w:rsidR="003948A9" w:rsidRDefault="00ED5A35" w:rsidP="00211C04">
            <w:pPr>
              <w:pStyle w:val="NoSpacing"/>
              <w:rPr>
                <w:sz w:val="24"/>
              </w:rPr>
            </w:pPr>
            <w:r>
              <w:rPr>
                <w:sz w:val="24"/>
              </w:rPr>
              <w:t>July 18</w:t>
            </w:r>
            <w:r w:rsidRPr="00ED5A35">
              <w:rPr>
                <w:sz w:val="24"/>
                <w:vertAlign w:val="superscript"/>
              </w:rPr>
              <w:t>th</w:t>
            </w:r>
            <w:r>
              <w:rPr>
                <w:sz w:val="24"/>
              </w:rPr>
              <w:t xml:space="preserve"> – 27</w:t>
            </w:r>
            <w:r w:rsidRPr="00ED5A35">
              <w:rPr>
                <w:sz w:val="24"/>
                <w:vertAlign w:val="superscript"/>
              </w:rPr>
              <w:t>th</w:t>
            </w:r>
          </w:p>
        </w:tc>
        <w:tc>
          <w:tcPr>
            <w:tcW w:w="8928" w:type="dxa"/>
          </w:tcPr>
          <w:p w:rsidR="003948A9" w:rsidRDefault="00ED5A35" w:rsidP="00211C04">
            <w:pPr>
              <w:pStyle w:val="NoSpacing"/>
              <w:rPr>
                <w:sz w:val="24"/>
              </w:rPr>
            </w:pPr>
            <w:r>
              <w:rPr>
                <w:sz w:val="24"/>
              </w:rPr>
              <w:t>Refine design &amp; GUI</w:t>
            </w:r>
          </w:p>
        </w:tc>
      </w:tr>
      <w:tr w:rsidR="003948A9" w:rsidTr="003948A9">
        <w:tc>
          <w:tcPr>
            <w:tcW w:w="2538" w:type="dxa"/>
          </w:tcPr>
          <w:p w:rsidR="003948A9" w:rsidRDefault="00ED5A35" w:rsidP="00211C04">
            <w:pPr>
              <w:pStyle w:val="NoSpacing"/>
              <w:rPr>
                <w:sz w:val="24"/>
              </w:rPr>
            </w:pPr>
            <w:r>
              <w:rPr>
                <w:sz w:val="24"/>
              </w:rPr>
              <w:t>July 28</w:t>
            </w:r>
            <w:r w:rsidRPr="00ED5A35">
              <w:rPr>
                <w:sz w:val="24"/>
                <w:vertAlign w:val="superscript"/>
              </w:rPr>
              <w:t>th</w:t>
            </w:r>
            <w:r>
              <w:rPr>
                <w:sz w:val="24"/>
              </w:rPr>
              <w:t xml:space="preserve"> – Aug 16</w:t>
            </w:r>
            <w:r w:rsidRPr="00ED5A35">
              <w:rPr>
                <w:sz w:val="24"/>
                <w:vertAlign w:val="superscript"/>
              </w:rPr>
              <w:t>th</w:t>
            </w:r>
          </w:p>
        </w:tc>
        <w:tc>
          <w:tcPr>
            <w:tcW w:w="8928" w:type="dxa"/>
          </w:tcPr>
          <w:p w:rsidR="003948A9" w:rsidRDefault="00ED5A35" w:rsidP="00211C04">
            <w:pPr>
              <w:pStyle w:val="NoSpacing"/>
              <w:rPr>
                <w:sz w:val="24"/>
              </w:rPr>
            </w:pPr>
            <w:r>
              <w:rPr>
                <w:sz w:val="24"/>
              </w:rPr>
              <w:t xml:space="preserve">Testing &amp; fine-tuning </w:t>
            </w:r>
          </w:p>
        </w:tc>
      </w:tr>
      <w:tr w:rsidR="001135AE" w:rsidTr="001135AE">
        <w:tc>
          <w:tcPr>
            <w:tcW w:w="2538" w:type="dxa"/>
            <w:shd w:val="clear" w:color="auto" w:fill="DBE5F1" w:themeFill="accent1" w:themeFillTint="33"/>
          </w:tcPr>
          <w:p w:rsidR="001135AE" w:rsidRDefault="001135AE" w:rsidP="00211C04">
            <w:pPr>
              <w:pStyle w:val="NoSpacing"/>
              <w:rPr>
                <w:sz w:val="24"/>
              </w:rPr>
            </w:pPr>
            <w:r>
              <w:rPr>
                <w:sz w:val="24"/>
              </w:rPr>
              <w:t>August 17</w:t>
            </w:r>
            <w:r w:rsidRPr="001135AE">
              <w:rPr>
                <w:sz w:val="24"/>
                <w:vertAlign w:val="superscript"/>
              </w:rPr>
              <w:t>th</w:t>
            </w:r>
          </w:p>
        </w:tc>
        <w:tc>
          <w:tcPr>
            <w:tcW w:w="8928" w:type="dxa"/>
            <w:shd w:val="clear" w:color="auto" w:fill="DBE5F1" w:themeFill="accent1" w:themeFillTint="33"/>
          </w:tcPr>
          <w:p w:rsidR="001135AE" w:rsidRDefault="001135AE" w:rsidP="00211C04">
            <w:pPr>
              <w:pStyle w:val="NoSpacing"/>
              <w:rPr>
                <w:sz w:val="24"/>
              </w:rPr>
            </w:pPr>
            <w:r>
              <w:rPr>
                <w:sz w:val="24"/>
              </w:rPr>
              <w:t xml:space="preserve">Final App Submission Deadline </w:t>
            </w:r>
          </w:p>
        </w:tc>
      </w:tr>
    </w:tbl>
    <w:p w:rsidR="00985217" w:rsidRDefault="00985217" w:rsidP="00211C04">
      <w:pPr>
        <w:pStyle w:val="NoSpacing"/>
        <w:rPr>
          <w:sz w:val="24"/>
        </w:rPr>
      </w:pPr>
    </w:p>
    <w:p w:rsidR="00211C04" w:rsidRPr="009856FE" w:rsidRDefault="00211C04" w:rsidP="00211C04">
      <w:pPr>
        <w:pStyle w:val="NoSpacing"/>
        <w:rPr>
          <w:sz w:val="24"/>
        </w:rPr>
      </w:pPr>
    </w:p>
    <w:p w:rsidR="00211C04" w:rsidRDefault="00211C04">
      <w:r>
        <w:br w:type="page"/>
      </w:r>
    </w:p>
    <w:p w:rsidR="00BE0A96" w:rsidRDefault="004337C2">
      <w:r>
        <w:rPr>
          <w:noProof/>
          <w:lang w:eastAsia="en-CA"/>
        </w:rPr>
        <w:lastRenderedPageBreak/>
        <w:pict>
          <v:shapetype id="_x0000_t32" coordsize="21600,21600" o:spt="32" o:oned="t" path="m,l21600,21600e" filled="f">
            <v:path arrowok="t" fillok="f" o:connecttype="none"/>
            <o:lock v:ext="edit" shapetype="t"/>
          </v:shapetype>
          <v:shape id="_x0000_s1052" type="#_x0000_t32" style="position:absolute;margin-left:236.25pt;margin-top:12pt;width:0;height:45.75pt;z-index:251684864" o:connectortype="straight">
            <v:stroke startarrow="block" endarrow="block"/>
          </v:shape>
        </w:pict>
      </w:r>
      <w:r>
        <w:rPr>
          <w:noProof/>
          <w:lang w:eastAsia="en-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margin-left:65.95pt;margin-top:90.75pt;width:90pt;height:6in;z-index:251681792" o:connectortype="elbow" adj="13716,-24088,-14285">
            <v:stroke endarrow="block"/>
            <v:shadow offset="3pt" offset2="2pt"/>
            <o:extrusion v:ext="view" rotationangle="-65,-15"/>
          </v:shape>
        </w:pict>
      </w:r>
      <w:r>
        <w:rPr>
          <w:noProof/>
          <w:lang w:eastAsia="en-CA"/>
        </w:rPr>
        <w:pict>
          <v:shapetype id="_x0000_t202" coordsize="21600,21600" o:spt="202" path="m,l,21600r21600,l21600,xe">
            <v:stroke joinstyle="miter"/>
            <v:path gradientshapeok="t" o:connecttype="rect"/>
          </v:shapetype>
          <v:shape id="_x0000_s1048" type="#_x0000_t202" style="position:absolute;margin-left:157.2pt;margin-top:460.5pt;width:128.55pt;height:173.95pt;z-index:251680768;mso-width-relative:margin;mso-height-relative:margin">
            <v:textbox style="mso-next-textbox:#_x0000_s1048">
              <w:txbxContent>
                <w:p w:rsidR="00F71715" w:rsidRPr="00D65155" w:rsidRDefault="00BE0A96" w:rsidP="00F71715">
                  <w:pPr>
                    <w:rPr>
                      <w:u w:val="single"/>
                    </w:rPr>
                  </w:pPr>
                  <w:r w:rsidRPr="00D65155">
                    <w:rPr>
                      <w:u w:val="single"/>
                    </w:rPr>
                    <w:t>Course Description</w:t>
                  </w:r>
                </w:p>
                <w:p w:rsidR="009F0C9A" w:rsidRDefault="009F0C9A" w:rsidP="00BE0A96">
                  <w:pPr>
                    <w:jc w:val="center"/>
                  </w:pPr>
                </w:p>
                <w:p w:rsidR="00BE0A96" w:rsidRDefault="00BE0A96" w:rsidP="00BE0A96">
                  <w:pPr>
                    <w:jc w:val="center"/>
                  </w:pPr>
                  <w:r>
                    <w:t>SEARCH</w:t>
                  </w:r>
                </w:p>
                <w:p w:rsidR="00F71715" w:rsidRDefault="00F71715" w:rsidP="00F71715"/>
                <w:p w:rsidR="00F71715" w:rsidRDefault="00F71715" w:rsidP="00F71715"/>
              </w:txbxContent>
            </v:textbox>
          </v:shape>
        </w:pict>
      </w:r>
      <w:r>
        <w:rPr>
          <w:noProof/>
          <w:lang w:eastAsia="en-CA"/>
        </w:rPr>
        <w:pict>
          <v:shape id="_x0000_s1047" type="#_x0000_t32" style="position:absolute;margin-left:460.5pt;margin-top:427.4pt;width:7.65pt;height:8.7pt;flip:y;z-index:251679744" o:connectortype="straight">
            <v:stroke endarrow="block"/>
          </v:shape>
        </w:pict>
      </w:r>
      <w:r w:rsidRPr="004337C2">
        <w:rPr>
          <w:noProof/>
          <w:lang w:val="en-US" w:eastAsia="zh-TW"/>
        </w:rPr>
        <w:pict>
          <v:shape id="_x0000_s1042" type="#_x0000_t202" style="position:absolute;margin-left:427.35pt;margin-top:253.5pt;width:128.55pt;height:173.95pt;z-index:251676672;mso-width-relative:margin;mso-height-relative:margin">
            <v:textbox style="mso-next-textbox:#_x0000_s1042">
              <w:txbxContent>
                <w:p w:rsidR="00C40F88" w:rsidRDefault="00C40F88">
                  <w:r>
                    <w:t>Booking Schedule</w:t>
                  </w:r>
                </w:p>
                <w:p w:rsidR="00C40F88" w:rsidRDefault="00C40F88" w:rsidP="00C40F88"/>
                <w:p w:rsidR="00C40F88" w:rsidRDefault="00C40F88"/>
              </w:txbxContent>
            </v:textbox>
          </v:shape>
        </w:pict>
      </w:r>
      <w:r>
        <w:rPr>
          <w:noProof/>
          <w:lang w:eastAsia="en-CA"/>
        </w:rPr>
        <w:pict>
          <v:shape id="_x0000_s1041" type="#_x0000_t34" style="position:absolute;margin-left:110.8pt;margin-top:63.35pt;width:174.95pt;height:4in;z-index:251674624" o:connectortype="elbow" adj="7957,-24088,-14285">
            <v:stroke endarrow="block"/>
            <v:shadow offset="3pt" offset2="2pt"/>
            <o:extrusion v:ext="view" rotationangle="-65,-15"/>
          </v:shape>
        </w:pict>
      </w:r>
      <w:r w:rsidRPr="004337C2">
        <w:rPr>
          <w:noProof/>
          <w:lang w:val="en-US" w:eastAsia="zh-TW"/>
        </w:rPr>
        <w:pict>
          <v:shape id="_x0000_s1040" type="#_x0000_t202" style="position:absolute;margin-left:285.75pt;margin-top:253.5pt;width:134.55pt;height:174.35pt;z-index:251673600;mso-width-relative:margin;mso-height-relative:margin">
            <v:textbox style="mso-next-textbox:#_x0000_s1040">
              <w:txbxContent>
                <w:p w:rsidR="00C40F88" w:rsidRDefault="00C40F88">
                  <w:r>
                    <w:t xml:space="preserve">Search </w:t>
                  </w:r>
                </w:p>
                <w:p w:rsidR="00C40F88" w:rsidRDefault="00C40F88">
                  <w:r>
                    <w:t>Library</w:t>
                  </w:r>
                </w:p>
                <w:p w:rsidR="00C40F88" w:rsidRDefault="00C40F88">
                  <w:r>
                    <w:t>BV xxx</w:t>
                  </w:r>
                </w:p>
                <w:p w:rsidR="00C40F88" w:rsidRDefault="00C40F88">
                  <w:r>
                    <w:t>BV xxx</w:t>
                  </w:r>
                </w:p>
                <w:p w:rsidR="00C40F88" w:rsidRDefault="00C40F88">
                  <w:r>
                    <w:t>IC xxx</w:t>
                  </w:r>
                </w:p>
                <w:p w:rsidR="00C40F88" w:rsidRDefault="00C40F88">
                  <w:r>
                    <w:t>IC xxx</w:t>
                  </w:r>
                </w:p>
                <w:p w:rsidR="00F71715" w:rsidRDefault="00F71715" w:rsidP="00F71715">
                  <w:pPr>
                    <w:jc w:val="center"/>
                  </w:pPr>
                  <w:r>
                    <w:t>Refresh</w:t>
                  </w:r>
                </w:p>
              </w:txbxContent>
            </v:textbox>
          </v:shape>
        </w:pict>
      </w:r>
      <w:r>
        <w:rPr>
          <w:noProof/>
          <w:lang w:eastAsia="en-CA"/>
        </w:rPr>
        <w:pict>
          <v:shape id="_x0000_s1036" type="#_x0000_t34" style="position:absolute;margin-left:102.75pt;margin-top:36.35pt;width:202.75pt;height:181.9pt;z-index:251670528" o:connectortype="elbow" adj="9040,-6988,-13823">
            <v:stroke endarrow="block"/>
            <v:shadow offset="3pt" offset2="2pt"/>
            <o:extrusion v:ext="view" rotationangle="-65,-15"/>
          </v:shape>
        </w:pict>
      </w:r>
      <w:r>
        <w:rPr>
          <w:noProof/>
          <w:lang w:eastAsia="en-CA"/>
        </w:rPr>
        <w:pict>
          <v:shape id="_x0000_s1034" type="#_x0000_t202" style="position:absolute;margin-left:305.5pt;margin-top:204pt;width:78.7pt;height:33.4pt;z-index:251669504;mso-height-percent:200;mso-height-percent:200;mso-width-relative:margin;mso-height-relative:margin" strokecolor="#fabf8f [1945]">
            <v:textbox style="mso-next-textbox:#_x0000_s1034;mso-fit-shape-to-text:t">
              <w:txbxContent>
                <w:p w:rsidR="00E43AD3" w:rsidRDefault="00E43AD3" w:rsidP="00E43AD3">
                  <w:r>
                    <w:t>Google Maps</w:t>
                  </w:r>
                </w:p>
              </w:txbxContent>
            </v:textbox>
          </v:shape>
        </w:pict>
      </w:r>
      <w:r>
        <w:rPr>
          <w:noProof/>
          <w:lang w:eastAsia="en-CA"/>
        </w:rPr>
        <w:pict>
          <v:shape id="_x0000_s1029" type="#_x0000_t32" style="position:absolute;margin-left:102.75pt;margin-top:12pt;width:175.6pt;height:.05pt;z-index:251664384" o:connectortype="straight">
            <v:stroke endarrow="block"/>
          </v:shape>
        </w:pict>
      </w:r>
      <w:r>
        <w:rPr>
          <w:noProof/>
          <w:lang w:eastAsia="en-CA"/>
        </w:rPr>
        <w:pict>
          <v:shape id="_x0000_s1033" type="#_x0000_t32" style="position:absolute;margin-left:420.75pt;margin-top:30pt;width:56.45pt;height:127.85pt;flip:y;z-index:251668480" o:connectortype="straight">
            <v:stroke endarrow="block"/>
          </v:shape>
        </w:pict>
      </w:r>
      <w:r>
        <w:rPr>
          <w:noProof/>
          <w:lang w:eastAsia="en-CA"/>
        </w:rPr>
        <w:pict>
          <v:shape id="_x0000_s1032" type="#_x0000_t32" style="position:absolute;margin-left:420.75pt;margin-top:30pt;width:56.45pt;height:87.35pt;flip:y;z-index:251667456" o:connectortype="straight">
            <v:stroke endarrow="block"/>
          </v:shape>
        </w:pict>
      </w:r>
      <w:r>
        <w:rPr>
          <w:noProof/>
          <w:lang w:eastAsia="en-CA"/>
        </w:rPr>
        <w:pict>
          <v:shape id="_x0000_s1031" type="#_x0000_t32" style="position:absolute;margin-left:420.75pt;margin-top:30pt;width:56.45pt;height:48pt;flip:y;z-index:251666432" o:connectortype="straight">
            <v:stroke endarrow="block"/>
          </v:shape>
        </w:pict>
      </w:r>
      <w:r>
        <w:rPr>
          <w:noProof/>
          <w:lang w:eastAsia="en-CA"/>
        </w:rPr>
        <w:pict>
          <v:shape id="_x0000_s1030" type="#_x0000_t32" style="position:absolute;margin-left:420.75pt;margin-top:30pt;width:56.45pt;height:6.35pt;flip:y;z-index:251665408" o:connectortype="straight">
            <v:stroke endarrow="block"/>
          </v:shape>
        </w:pict>
      </w:r>
      <w:r w:rsidRPr="004337C2">
        <w:rPr>
          <w:noProof/>
          <w:lang w:val="en-US" w:eastAsia="zh-TW"/>
        </w:rPr>
        <w:pict>
          <v:shape id="_x0000_s1028" type="#_x0000_t202" style="position:absolute;margin-left:476.8pt;margin-top:19.5pt;width:78.7pt;height:33.4pt;z-index:251663360;mso-height-percent:200;mso-height-percent:200;mso-width-relative:margin;mso-height-relative:margin" strokecolor="#fabf8f [1945]">
            <v:textbox style="mso-next-textbox:#_x0000_s1028;mso-fit-shape-to-text:t">
              <w:txbxContent>
                <w:p w:rsidR="00523707" w:rsidRDefault="00523707">
                  <w:r>
                    <w:t>Google Maps</w:t>
                  </w:r>
                </w:p>
              </w:txbxContent>
            </v:textbox>
          </v:shape>
        </w:pict>
      </w:r>
      <w:r>
        <w:rPr>
          <w:noProof/>
          <w:lang w:eastAsia="en-CA"/>
        </w:rPr>
        <w:pict>
          <v:shape id="_x0000_s1027" type="#_x0000_t202" style="position:absolute;margin-left:278.35pt;margin-top:.8pt;width:142.4pt;height:185.65pt;z-index:251661312;mso-width-relative:margin;mso-height-relative:margin" strokecolor="black [3213]">
            <v:textbox style="mso-next-textbox:#_x0000_s1027">
              <w:txbxContent>
                <w:p w:rsidR="00627C3A" w:rsidRPr="00175365" w:rsidRDefault="00627C3A" w:rsidP="00627C3A">
                  <w:pPr>
                    <w:rPr>
                      <w:u w:val="single"/>
                    </w:rPr>
                  </w:pPr>
                  <w:r w:rsidRPr="00175365">
                    <w:rPr>
                      <w:u w:val="single"/>
                    </w:rPr>
                    <w:t>Bus Tracking</w:t>
                  </w:r>
                </w:p>
                <w:p w:rsidR="00627C3A" w:rsidRDefault="00627C3A" w:rsidP="00627C3A">
                  <w:r>
                    <w:t xml:space="preserve">95 – York Mills                     </w:t>
                  </w:r>
                  <w:proofErr w:type="gramStart"/>
                  <w:r>
                    <w:t>&gt;</w:t>
                  </w:r>
                  <w:proofErr w:type="gramEnd"/>
                  <w:r>
                    <w:br/>
                    <w:t>[time1], [time2], [time3]</w:t>
                  </w:r>
                </w:p>
                <w:p w:rsidR="00627C3A" w:rsidRDefault="00627C3A" w:rsidP="00627C3A">
                  <w:r>
                    <w:t xml:space="preserve">38 – Highland Creek – W    </w:t>
                  </w:r>
                  <w:proofErr w:type="gramStart"/>
                  <w:r>
                    <w:t>&gt;</w:t>
                  </w:r>
                  <w:proofErr w:type="gramEnd"/>
                  <w:r>
                    <w:br/>
                    <w:t>[time1], [time2], [time3]</w:t>
                  </w:r>
                </w:p>
                <w:p w:rsidR="00627C3A" w:rsidRDefault="00627C3A" w:rsidP="00627C3A">
                  <w:r>
                    <w:t xml:space="preserve">38 – Highland Creek – E      </w:t>
                  </w:r>
                  <w:proofErr w:type="gramStart"/>
                  <w:r>
                    <w:t>&gt;</w:t>
                  </w:r>
                  <w:proofErr w:type="gramEnd"/>
                  <w:r>
                    <w:br/>
                    <w:t>[time1], [time2], [time3]</w:t>
                  </w:r>
                </w:p>
                <w:p w:rsidR="00627C3A" w:rsidRDefault="00627C3A" w:rsidP="00627C3A">
                  <w:r>
                    <w:t xml:space="preserve">116 –Morningside – W       </w:t>
                  </w:r>
                  <w:proofErr w:type="gramStart"/>
                  <w:r>
                    <w:t>&gt;</w:t>
                  </w:r>
                  <w:proofErr w:type="gramEnd"/>
                  <w:r>
                    <w:br/>
                    <w:t>[time1], [time2], [time3]</w:t>
                  </w:r>
                </w:p>
                <w:p w:rsidR="00627C3A" w:rsidRDefault="00627C3A" w:rsidP="00627C3A"/>
              </w:txbxContent>
            </v:textbox>
          </v:shape>
        </w:pict>
      </w:r>
      <w:r w:rsidRPr="004337C2">
        <w:rPr>
          <w:noProof/>
          <w:lang w:val="en-US" w:eastAsia="zh-TW"/>
        </w:rPr>
        <w:pict>
          <v:shape id="_x0000_s1026" type="#_x0000_t202" style="position:absolute;margin-left:-4.85pt;margin-top:.4pt;width:142.4pt;height:186.05pt;z-index:251660288;mso-height-percent:200;mso-height-percent:200;mso-width-relative:margin;mso-height-relative:margin" strokecolor="red">
            <v:textbox style="mso-next-textbox:#_x0000_s1026;mso-fit-shape-to-text:t">
              <w:txbxContent>
                <w:p w:rsidR="00627C3A" w:rsidRDefault="00627C3A" w:rsidP="00F71715">
                  <w:r>
                    <w:t>Bus Tracking</w:t>
                  </w:r>
                </w:p>
                <w:p w:rsidR="00627C3A" w:rsidRDefault="00627C3A" w:rsidP="00F71715">
                  <w:r>
                    <w:t>Campus Map</w:t>
                  </w:r>
                </w:p>
                <w:p w:rsidR="00627C3A" w:rsidRDefault="00627C3A" w:rsidP="00F71715">
                  <w:r>
                    <w:t>Computer Labs</w:t>
                  </w:r>
                </w:p>
                <w:p w:rsidR="00627C3A" w:rsidRDefault="00627C3A" w:rsidP="00F71715">
                  <w:r>
                    <w:t>Courses</w:t>
                  </w:r>
                </w:p>
                <w:p w:rsidR="00627C3A" w:rsidRPr="001B4C21" w:rsidRDefault="00627C3A" w:rsidP="00F71715">
                  <w:pPr>
                    <w:rPr>
                      <w:color w:val="BFBFBF" w:themeColor="background1" w:themeShade="BF"/>
                    </w:rPr>
                  </w:pPr>
                  <w:r w:rsidRPr="001B4C21">
                    <w:rPr>
                      <w:color w:val="BFBFBF" w:themeColor="background1" w:themeShade="BF"/>
                    </w:rPr>
                    <w:t>Directory</w:t>
                  </w:r>
                </w:p>
                <w:p w:rsidR="00627C3A" w:rsidRPr="001B4C21" w:rsidRDefault="00627C3A" w:rsidP="00F71715">
                  <w:pPr>
                    <w:rPr>
                      <w:color w:val="BFBFBF" w:themeColor="background1" w:themeShade="BF"/>
                    </w:rPr>
                  </w:pPr>
                  <w:r w:rsidRPr="001B4C21">
                    <w:rPr>
                      <w:color w:val="BFBFBF" w:themeColor="background1" w:themeShade="BF"/>
                    </w:rPr>
                    <w:t>Timetable</w:t>
                  </w:r>
                </w:p>
                <w:p w:rsidR="00627C3A" w:rsidRPr="001B4C21" w:rsidRDefault="00627C3A" w:rsidP="00F71715">
                  <w:pPr>
                    <w:rPr>
                      <w:color w:val="BFBFBF" w:themeColor="background1" w:themeShade="BF"/>
                    </w:rPr>
                  </w:pPr>
                  <w:r w:rsidRPr="001B4C21">
                    <w:rPr>
                      <w:color w:val="BFBFBF" w:themeColor="background1" w:themeShade="BF"/>
                    </w:rPr>
                    <w:t>Videos</w:t>
                  </w:r>
                </w:p>
                <w:p w:rsidR="00627C3A" w:rsidRDefault="00627C3A"/>
              </w:txbxContent>
            </v:textbox>
          </v:shape>
        </w:pict>
      </w:r>
    </w:p>
    <w:p w:rsidR="00BE0A96" w:rsidRPr="00BE0A96" w:rsidRDefault="00BE0A96" w:rsidP="00BE0A96"/>
    <w:p w:rsidR="00BE0A96" w:rsidRPr="00BE0A96" w:rsidRDefault="004337C2" w:rsidP="00BE0A96">
      <w:r w:rsidRPr="004337C2">
        <w:rPr>
          <w:noProof/>
          <w:lang w:val="en-US" w:eastAsia="zh-TW"/>
        </w:rPr>
        <w:pict>
          <v:shape id="_x0000_s1051" type="#_x0000_t202" style="position:absolute;margin-left:202.9pt;margin-top:6.85pt;width:67.85pt;height:66.75pt;z-index:251683840;mso-width-relative:margin;mso-height-relative:margin" fillcolor="white [3201]" strokecolor="black [3200]" strokeweight="1pt">
            <v:stroke dashstyle="dash"/>
            <v:shadow color="#868686"/>
            <v:textbox>
              <w:txbxContent>
                <w:p w:rsidR="003259BC" w:rsidRDefault="003259BC">
                  <w:r>
                    <w:t>Query...</w:t>
                  </w:r>
                </w:p>
              </w:txbxContent>
            </v:textbox>
          </v:shape>
        </w:pict>
      </w:r>
    </w:p>
    <w:p w:rsidR="00BE0A96" w:rsidRPr="00BE0A96" w:rsidRDefault="00BE0A96" w:rsidP="00BE0A96"/>
    <w:p w:rsidR="00BE0A96" w:rsidRPr="00BE0A96" w:rsidRDefault="004337C2" w:rsidP="00BE0A96">
      <w:r>
        <w:rPr>
          <w:noProof/>
          <w:lang w:eastAsia="en-CA"/>
        </w:rPr>
        <w:pict>
          <v:shape id="_x0000_s1059" type="#_x0000_t202" style="position:absolute;margin-left:58.5pt;margin-top:20.1pt;width:48.75pt;height:36pt;z-index:251692032" strokecolor="white [3212]">
            <v:textbox>
              <w:txbxContent>
                <w:p w:rsidR="007B0AB7" w:rsidRDefault="007B0AB7">
                  <w:r>
                    <w:t>See Page 2</w:t>
                  </w:r>
                </w:p>
              </w:txbxContent>
            </v:textbox>
          </v:shape>
        </w:pict>
      </w:r>
      <w:r>
        <w:rPr>
          <w:noProof/>
          <w:lang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margin-left:51.05pt;margin-top:4.9pt;width:7.45pt;height:68.25pt;z-index:251691008"/>
        </w:pict>
      </w:r>
    </w:p>
    <w:p w:rsidR="00BE0A96" w:rsidRPr="00BE0A96" w:rsidRDefault="00BE0A96" w:rsidP="00BE0A96"/>
    <w:p w:rsidR="00BE0A96" w:rsidRPr="00BE0A96" w:rsidRDefault="00BE0A96" w:rsidP="00BE0A96"/>
    <w:p w:rsidR="00BE0A96" w:rsidRPr="00BE0A96" w:rsidRDefault="00BE0A96" w:rsidP="00BE0A96"/>
    <w:p w:rsidR="00BE0A96" w:rsidRPr="00BE0A96" w:rsidRDefault="00BE0A96" w:rsidP="00BE0A96"/>
    <w:p w:rsidR="00BE0A96" w:rsidRPr="00BE0A96" w:rsidRDefault="004337C2" w:rsidP="00BE0A96">
      <w:r>
        <w:rPr>
          <w:noProof/>
          <w:lang w:eastAsia="en-CA"/>
        </w:rPr>
        <w:pict>
          <v:shape id="_x0000_s1053" type="#_x0000_t202" style="position:absolute;margin-left:202.9pt;margin-top:24.5pt;width:67.85pt;height:66.75pt;z-index:251685888;mso-width-relative:margin;mso-height-relative:margin" fillcolor="white [3201]" strokecolor="black [3200]" strokeweight="1pt">
            <v:stroke dashstyle="dash"/>
            <v:shadow color="#868686"/>
            <v:textbox>
              <w:txbxContent>
                <w:p w:rsidR="003259BC" w:rsidRDefault="003259BC" w:rsidP="003259BC">
                  <w:r>
                    <w:t>Query...</w:t>
                  </w:r>
                </w:p>
              </w:txbxContent>
            </v:textbox>
          </v:shape>
        </w:pict>
      </w:r>
    </w:p>
    <w:p w:rsidR="00BE0A96" w:rsidRPr="00BE0A96" w:rsidRDefault="004337C2" w:rsidP="00BE0A96">
      <w:r>
        <w:rPr>
          <w:noProof/>
          <w:lang w:eastAsia="en-CA"/>
        </w:rPr>
        <w:pict>
          <v:shape id="_x0000_s1061" type="#_x0000_t202" style="position:absolute;margin-left:329.25pt;margin-top:3pt;width:82.5pt;height:21.6pt;z-index:251694080">
            <v:textbox>
              <w:txbxContent>
                <w:p w:rsidR="009F0C9A" w:rsidRPr="009F0C9A" w:rsidRDefault="009F0C9A">
                  <w:pPr>
                    <w:rPr>
                      <w:color w:val="808080" w:themeColor="background1" w:themeShade="80"/>
                    </w:rPr>
                  </w:pPr>
                  <w:r w:rsidRPr="009F0C9A">
                    <w:rPr>
                      <w:color w:val="808080" w:themeColor="background1" w:themeShade="80"/>
                    </w:rPr>
                    <w:t>Text 1</w:t>
                  </w:r>
                </w:p>
              </w:txbxContent>
            </v:textbox>
          </v:shape>
        </w:pict>
      </w:r>
      <w:r>
        <w:rPr>
          <w:noProof/>
          <w:lang w:eastAsia="en-CA"/>
        </w:rPr>
        <w:pict>
          <v:shape id="_x0000_s1054" type="#_x0000_t32" style="position:absolute;margin-left:174.75pt;margin-top:24.6pt;width:28.15pt;height:0;z-index:251686912" o:connectortype="straight">
            <v:stroke startarrow="block" endarrow="block"/>
          </v:shape>
        </w:pict>
      </w:r>
    </w:p>
    <w:p w:rsidR="00BE0A96" w:rsidRPr="00BE0A96" w:rsidRDefault="00BE0A96" w:rsidP="00BE0A96"/>
    <w:p w:rsidR="00BE0A96" w:rsidRPr="00BE0A96" w:rsidRDefault="00BE0A96" w:rsidP="00BE0A96"/>
    <w:p w:rsidR="00BE0A96" w:rsidRPr="00BE0A96" w:rsidRDefault="00BE0A96" w:rsidP="00BE0A96"/>
    <w:p w:rsidR="00BE0A96" w:rsidRPr="00BE0A96" w:rsidRDefault="00BE0A96" w:rsidP="00BE0A96"/>
    <w:p w:rsidR="00BE0A96" w:rsidRPr="00BE0A96" w:rsidRDefault="004337C2" w:rsidP="00BE0A96">
      <w:r>
        <w:rPr>
          <w:noProof/>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margin-left:385.45pt;margin-top:11.3pt;width:70.05pt;height:66.95pt;rotation:-14470050fd;z-index:251678720" coordsize="21015,21317" adj="-5290118,-876208,,21317" path="wr-21600,-283,21600,42917,3483,,21015,16322nfewr-21600,-283,21600,42917,3483,,21015,16322l,21317nsxe">
            <v:path o:connectlocs="3483,0;21015,16322;0,21317"/>
          </v:shape>
        </w:pict>
      </w:r>
    </w:p>
    <w:p w:rsidR="00BE0A96" w:rsidRPr="00BE0A96" w:rsidRDefault="004337C2" w:rsidP="00BE0A96">
      <w:r>
        <w:rPr>
          <w:noProof/>
          <w:lang w:eastAsia="en-CA"/>
        </w:rPr>
        <w:pict>
          <v:shape id="_x0000_s1089" type="#_x0000_t32" style="position:absolute;margin-left:373.5pt;margin-top:20.8pt;width:9.35pt;height:8.25pt;flip:x y;z-index:251723776" o:connectortype="straight">
            <v:stroke endarrow="block"/>
          </v:shape>
        </w:pict>
      </w:r>
    </w:p>
    <w:p w:rsidR="00BE0A96" w:rsidRDefault="00BE0A96" w:rsidP="00BE0A96"/>
    <w:p w:rsidR="007B0AB7" w:rsidRDefault="004337C2" w:rsidP="00BE0A96">
      <w:pPr>
        <w:tabs>
          <w:tab w:val="left" w:pos="3015"/>
        </w:tabs>
      </w:pPr>
      <w:r>
        <w:rPr>
          <w:noProof/>
          <w:lang w:eastAsia="en-CA"/>
        </w:rPr>
        <w:pict>
          <v:shape id="_x0000_s1056" type="#_x0000_t202" style="position:absolute;margin-left:315pt;margin-top:45.3pt;width:67.85pt;height:66.75pt;z-index:251688960;mso-width-relative:margin;mso-height-relative:margin" fillcolor="white [3201]" strokecolor="black [3200]" strokeweight="1pt">
            <v:stroke dashstyle="dash"/>
            <v:shadow color="#868686"/>
            <v:textbox>
              <w:txbxContent>
                <w:p w:rsidR="003259BC" w:rsidRDefault="003259BC" w:rsidP="003259BC">
                  <w:r>
                    <w:t>Query...</w:t>
                  </w:r>
                </w:p>
              </w:txbxContent>
            </v:textbox>
          </v:shape>
        </w:pict>
      </w:r>
      <w:r>
        <w:rPr>
          <w:noProof/>
          <w:lang w:eastAsia="en-CA"/>
        </w:rPr>
        <w:pict>
          <v:shape id="_x0000_s1055" type="#_x0000_t32" style="position:absolute;margin-left:285.75pt;margin-top:80.55pt;width:29.25pt;height:0;z-index:251687936" o:connectortype="straight">
            <v:stroke startarrow="block" endarrow="block"/>
          </v:shape>
        </w:pict>
      </w:r>
      <w:r w:rsidR="00BE0A96">
        <w:tab/>
      </w:r>
    </w:p>
    <w:p w:rsidR="007B0AB7" w:rsidRPr="007B0AB7" w:rsidRDefault="004337C2" w:rsidP="007B0AB7">
      <w:r>
        <w:rPr>
          <w:noProof/>
          <w:lang w:eastAsia="en-CA"/>
        </w:rPr>
        <w:pict>
          <v:shape id="_x0000_s1060" type="#_x0000_t202" style="position:absolute;margin-left:166.5pt;margin-top:3.5pt;width:108.1pt;height:20.25pt;z-index:251693056">
            <v:textbox>
              <w:txbxContent>
                <w:p w:rsidR="009F0C9A" w:rsidRPr="009F0C9A" w:rsidRDefault="009F0C9A">
                  <w:pPr>
                    <w:rPr>
                      <w:color w:val="808080" w:themeColor="background1" w:themeShade="80"/>
                    </w:rPr>
                  </w:pPr>
                  <w:r w:rsidRPr="009F0C9A">
                    <w:rPr>
                      <w:color w:val="808080" w:themeColor="background1" w:themeShade="80"/>
                    </w:rPr>
                    <w:t>Text1</w:t>
                  </w:r>
                </w:p>
              </w:txbxContent>
            </v:textbox>
          </v:shape>
        </w:pict>
      </w:r>
    </w:p>
    <w:p w:rsidR="007B0AB7" w:rsidRPr="007B0AB7" w:rsidRDefault="007B0AB7" w:rsidP="007B0AB7"/>
    <w:p w:rsidR="007B0AB7" w:rsidRPr="007B0AB7" w:rsidRDefault="007B0AB7" w:rsidP="007B0AB7"/>
    <w:p w:rsidR="007B0AB7" w:rsidRPr="007B0AB7" w:rsidRDefault="007B0AB7" w:rsidP="007B0AB7"/>
    <w:p w:rsidR="007B0AB7" w:rsidRPr="007B0AB7" w:rsidRDefault="007B0AB7" w:rsidP="007B0AB7"/>
    <w:p w:rsidR="007B0AB7" w:rsidRPr="007B0AB7" w:rsidRDefault="007B0AB7" w:rsidP="007B0AB7"/>
    <w:p w:rsidR="007B0AB7" w:rsidRPr="007B0AB7" w:rsidRDefault="007B0AB7" w:rsidP="007B0AB7"/>
    <w:p w:rsidR="007B0AB7" w:rsidRDefault="007B0AB7" w:rsidP="007B0AB7"/>
    <w:p w:rsidR="005E0371" w:rsidRPr="005E0371" w:rsidRDefault="004337C2" w:rsidP="005E0371">
      <w:r>
        <w:rPr>
          <w:noProof/>
          <w:lang w:eastAsia="en-CA"/>
        </w:rPr>
        <w:lastRenderedPageBreak/>
        <w:pict>
          <v:shape id="_x0000_s1087" type="#_x0000_t32" style="position:absolute;margin-left:63.75pt;margin-top:548pt;width:0;height:46.15pt;z-index:251722752" o:connectortype="straight">
            <v:stroke startarrow="block" endarrow="block"/>
          </v:shape>
        </w:pict>
      </w:r>
      <w:r>
        <w:rPr>
          <w:noProof/>
          <w:lang w:eastAsia="en-CA"/>
        </w:rPr>
        <w:pict>
          <v:shape id="_x0000_s1086" type="#_x0000_t202" style="position:absolute;margin-left:25.95pt;margin-top:594.15pt;width:78.7pt;height:33.4pt;z-index:251721728;mso-height-percent:200;mso-height-percent:200;mso-width-relative:margin;mso-height-relative:margin" strokecolor="#fabf8f [1945]">
            <v:textbox style="mso-next-textbox:#_x0000_s1086;mso-fit-shape-to-text:t">
              <w:txbxContent>
                <w:p w:rsidR="00A97E5C" w:rsidRDefault="00A97E5C" w:rsidP="00A97E5C">
                  <w:r>
                    <w:t>YouTube</w:t>
                  </w:r>
                </w:p>
              </w:txbxContent>
            </v:textbox>
          </v:shape>
        </w:pict>
      </w:r>
      <w:r>
        <w:rPr>
          <w:noProof/>
          <w:lang w:eastAsia="en-CA"/>
        </w:rPr>
        <w:pict>
          <v:shape id="_x0000_s1084" type="#_x0000_t32" style="position:absolute;margin-left:45.75pt;margin-top:286.65pt;width:33pt;height:0;z-index:251719680" o:connectortype="straight">
            <v:stroke startarrow="block" endarrow="block"/>
          </v:shape>
        </w:pict>
      </w:r>
      <w:r>
        <w:rPr>
          <w:noProof/>
          <w:lang w:eastAsia="en-CA"/>
        </w:rPr>
        <w:pict>
          <v:shape id="_x0000_s1085" type="#_x0000_t202" style="position:absolute;margin-left:78.75pt;margin-top:251.4pt;width:67.85pt;height:66.75pt;z-index:251720704;mso-width-relative:margin;mso-height-relative:margin" fillcolor="white [3201]" strokecolor="black [3200]" strokeweight="1pt">
            <v:stroke dashstyle="dash"/>
            <v:shadow color="#868686"/>
            <v:textbox>
              <w:txbxContent>
                <w:p w:rsidR="00A97E5C" w:rsidRDefault="00A97E5C" w:rsidP="00A97E5C">
                  <w:r>
                    <w:t>Query...</w:t>
                  </w:r>
                </w:p>
              </w:txbxContent>
            </v:textbox>
          </v:shape>
        </w:pict>
      </w:r>
      <w:r>
        <w:rPr>
          <w:noProof/>
          <w:lang w:eastAsia="en-CA"/>
        </w:rPr>
        <w:pict>
          <v:shape id="_x0000_s1083" type="#_x0000_t32" style="position:absolute;margin-left:45.75pt;margin-top:179.4pt;width:0;height:149.25pt;z-index:251718656" o:connectortype="straight" adj="18495,82350,-10529">
            <v:stroke endarrow="block"/>
          </v:shape>
        </w:pict>
      </w:r>
      <w:r w:rsidRPr="004337C2">
        <w:rPr>
          <w:noProof/>
          <w:lang w:val="en-US" w:eastAsia="zh-TW"/>
        </w:rPr>
        <w:pict>
          <v:shape id="_x0000_s1082" type="#_x0000_t202" style="position:absolute;margin-left:-7.85pt;margin-top:328.65pt;width:150.7pt;height:219.35pt;z-index:251717632;mso-width-relative:margin;mso-height-relative:margin">
            <v:textbox>
              <w:txbxContent>
                <w:p w:rsidR="00A97E5C" w:rsidRPr="00A97E5C" w:rsidRDefault="00A97E5C">
                  <w:pPr>
                    <w:rPr>
                      <w:u w:val="single"/>
                    </w:rPr>
                  </w:pPr>
                  <w:r w:rsidRPr="00A97E5C">
                    <w:rPr>
                      <w:u w:val="single"/>
                    </w:rPr>
                    <w:t>Videos</w:t>
                  </w:r>
                </w:p>
                <w:p w:rsidR="00A97E5C" w:rsidRDefault="00A97E5C">
                  <w:r>
                    <w:t>Video 1                                      &gt;</w:t>
                  </w:r>
                </w:p>
                <w:p w:rsidR="00A97E5C" w:rsidRDefault="00A97E5C" w:rsidP="00A97E5C">
                  <w:r>
                    <w:t>Video 2                                      &gt;</w:t>
                  </w:r>
                </w:p>
                <w:p w:rsidR="00A97E5C" w:rsidRDefault="00A97E5C" w:rsidP="00A97E5C">
                  <w:r>
                    <w:t>Video 3                                      &gt;</w:t>
                  </w:r>
                </w:p>
                <w:p w:rsidR="00A97E5C" w:rsidRDefault="00A97E5C" w:rsidP="00A97E5C">
                  <w:r>
                    <w:t>Video 4                                      &gt;</w:t>
                  </w:r>
                </w:p>
                <w:p w:rsidR="00A97E5C" w:rsidRDefault="00A97E5C">
                  <w:r>
                    <w:t>Video 5                                      &gt;</w:t>
                  </w:r>
                </w:p>
              </w:txbxContent>
            </v:textbox>
          </v:shape>
        </w:pict>
      </w:r>
      <w:r>
        <w:rPr>
          <w:noProof/>
          <w:lang w:eastAsia="en-CA"/>
        </w:rPr>
        <w:pict>
          <v:shape id="_x0000_s1081" type="#_x0000_t34" style="position:absolute;margin-left:58.5pt;margin-top:152.4pt;width:145.9pt;height:108.75pt;z-index:251715584" o:connectortype="elbow" adj="16796,-34739,-12658">
            <v:stroke endarrow="block"/>
          </v:shape>
        </w:pict>
      </w:r>
      <w:r>
        <w:rPr>
          <w:noProof/>
          <w:lang w:eastAsia="en-CA"/>
        </w:rPr>
        <w:pict>
          <v:shape id="_x0000_s1080" type="#_x0000_t32" style="position:absolute;margin-left:354.75pt;margin-top:520.65pt;width:44.25pt;height:0;z-index:251714560" o:connectortype="straight">
            <v:stroke endarrow="block"/>
          </v:shape>
        </w:pict>
      </w:r>
      <w:r>
        <w:rPr>
          <w:noProof/>
          <w:lang w:eastAsia="en-CA"/>
        </w:rPr>
        <w:pict>
          <v:shape id="_x0000_s1079" type="#_x0000_t202" style="position:absolute;margin-left:399pt;margin-top:489.15pt;width:150.35pt;height:219.35pt;z-index:251713536;mso-width-relative:margin;mso-height-relative:margin">
            <v:textbox>
              <w:txbxContent>
                <w:p w:rsidR="00CF1D3D" w:rsidRDefault="00CF1D3D" w:rsidP="00CF1D3D">
                  <w:pPr>
                    <w:rPr>
                      <w:b/>
                      <w:u w:val="single"/>
                    </w:rPr>
                  </w:pPr>
                  <w:r w:rsidRPr="00CF1D3D">
                    <w:rPr>
                      <w:b/>
                      <w:u w:val="single"/>
                    </w:rPr>
                    <w:t>Course 1</w:t>
                  </w:r>
                </w:p>
                <w:p w:rsidR="00CF1D3D" w:rsidRDefault="00CF1D3D" w:rsidP="00CF1D3D">
                  <w:pPr>
                    <w:rPr>
                      <w:b/>
                      <w:u w:val="single"/>
                    </w:rPr>
                  </w:pPr>
                </w:p>
                <w:p w:rsidR="00CF1D3D" w:rsidRDefault="00CF1D3D" w:rsidP="00CF1D3D">
                  <w:r>
                    <w:t>Time 1 – Room 1</w:t>
                  </w:r>
                </w:p>
                <w:p w:rsidR="00CF1D3D" w:rsidRDefault="00CF1D3D" w:rsidP="00CF1D3D">
                  <w:r>
                    <w:t>Time 2 – Room 2</w:t>
                  </w:r>
                </w:p>
                <w:p w:rsidR="00CF1D3D" w:rsidRPr="00CF1D3D" w:rsidRDefault="00CF1D3D" w:rsidP="00CF1D3D">
                  <w:r>
                    <w:t>Time 3 – Room 3</w:t>
                  </w:r>
                </w:p>
              </w:txbxContent>
            </v:textbox>
          </v:shape>
        </w:pict>
      </w:r>
      <w:r>
        <w:rPr>
          <w:noProof/>
          <w:lang w:eastAsia="en-CA"/>
        </w:rPr>
        <w:pict>
          <v:shape id="_x0000_s1078" type="#_x0000_t32" style="position:absolute;margin-left:319.5pt;margin-top:466.25pt;width:96pt;height:27.4pt;flip:x;z-index:251712512" o:connectortype="straight">
            <v:stroke startarrow="block" endarrow="block"/>
          </v:shape>
        </w:pict>
      </w:r>
      <w:r>
        <w:rPr>
          <w:noProof/>
          <w:lang w:eastAsia="en-CA"/>
        </w:rPr>
        <w:pict>
          <v:shape id="_x0000_s1076" type="#_x0000_t32" style="position:absolute;margin-left:319.5pt;margin-top:466.25pt;width:0;height:27.4pt;z-index:251710464" o:connectortype="straight">
            <v:stroke startarrow="block" endarrow="block"/>
          </v:shape>
        </w:pict>
      </w:r>
      <w:r>
        <w:rPr>
          <w:noProof/>
          <w:lang w:eastAsia="en-CA"/>
        </w:rPr>
        <w:pict>
          <v:shape id="_x0000_s1077" type="#_x0000_t202" style="position:absolute;margin-left:286.9pt;margin-top:493.65pt;width:67.85pt;height:66.75pt;z-index:251711488;mso-width-relative:margin;mso-height-relative:margin" fillcolor="white [3201]" strokecolor="black [3200]" strokeweight="1pt">
            <v:stroke dashstyle="dash"/>
            <v:shadow color="#868686"/>
            <v:textbox>
              <w:txbxContent>
                <w:p w:rsidR="00CF1D3D" w:rsidRDefault="00CF1D3D" w:rsidP="00CF1D3D">
                  <w:r>
                    <w:t>Query...</w:t>
                  </w:r>
                </w:p>
              </w:txbxContent>
            </v:textbox>
          </v:shape>
        </w:pict>
      </w:r>
      <w:r>
        <w:rPr>
          <w:noProof/>
          <w:lang w:eastAsia="en-C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margin-left:354.75pt;margin-top:322.65pt;width:39.4pt;height:15pt;z-index:251709440"/>
        </w:pict>
      </w:r>
      <w:r>
        <w:rPr>
          <w:noProof/>
          <w:lang w:eastAsia="en-CA"/>
        </w:rPr>
        <w:pict>
          <v:shape id="_x0000_s1072" type="#_x0000_t202" style="position:absolute;margin-left:394.15pt;margin-top:246.9pt;width:150.35pt;height:219.35pt;z-index:251706368;mso-width-relative:margin;mso-height-relative:margin">
            <v:textbox>
              <w:txbxContent>
                <w:p w:rsidR="00CF1D3D" w:rsidRDefault="00CF1D3D" w:rsidP="00CF1D3D"/>
                <w:p w:rsidR="00CF1D3D" w:rsidRDefault="00CF1D3D" w:rsidP="00CF1D3D"/>
                <w:p w:rsidR="00CF1D3D" w:rsidRDefault="00CF1D3D" w:rsidP="00CF1D3D">
                  <w:r>
                    <w:t>Course 1</w:t>
                  </w:r>
                </w:p>
                <w:p w:rsidR="00CF1D3D" w:rsidRDefault="00CF1D3D" w:rsidP="00CF1D3D">
                  <w:r>
                    <w:t>Course 2</w:t>
                  </w:r>
                </w:p>
                <w:p w:rsidR="00CF1D3D" w:rsidRDefault="00CF1D3D" w:rsidP="00CF1D3D">
                  <w:r>
                    <w:t xml:space="preserve">Course 3 </w:t>
                  </w:r>
                </w:p>
                <w:p w:rsidR="00CF1D3D" w:rsidRDefault="00CF1D3D" w:rsidP="00CF1D3D">
                  <w:r>
                    <w:t>Course 4</w:t>
                  </w:r>
                </w:p>
              </w:txbxContent>
            </v:textbox>
          </v:shape>
        </w:pict>
      </w:r>
      <w:r>
        <w:rPr>
          <w:noProof/>
          <w:lang w:eastAsia="en-CA"/>
        </w:rPr>
        <w:pict>
          <v:shape id="_x0000_s1074" type="#_x0000_t202" style="position:absolute;margin-left:469.5pt;margin-top:246.9pt;width:75.35pt;height:39.75pt;z-index:251708416" fillcolor="white [3201]" strokecolor="black [3200]" strokeweight="2.5pt">
            <v:shadow color="#868686"/>
            <v:textbox>
              <w:txbxContent>
                <w:p w:rsidR="00CF1D3D" w:rsidRPr="00CF1D3D" w:rsidRDefault="00CF1D3D" w:rsidP="00CF1D3D">
                  <w:pPr>
                    <w:jc w:val="center"/>
                    <w:rPr>
                      <w:b/>
                      <w:u w:val="single"/>
                    </w:rPr>
                  </w:pPr>
                  <w:r w:rsidRPr="00CF1D3D">
                    <w:rPr>
                      <w:b/>
                      <w:u w:val="single"/>
                    </w:rPr>
                    <w:t>Favourites</w:t>
                  </w:r>
                </w:p>
              </w:txbxContent>
            </v:textbox>
          </v:shape>
        </w:pict>
      </w:r>
      <w:r>
        <w:rPr>
          <w:noProof/>
          <w:lang w:eastAsia="en-CA"/>
        </w:rPr>
        <w:pict>
          <v:shape id="_x0000_s1073" type="#_x0000_t202" style="position:absolute;margin-left:394.15pt;margin-top:246.9pt;width:75.35pt;height:39.75pt;z-index:251707392">
            <v:textbox>
              <w:txbxContent>
                <w:p w:rsidR="00CF1D3D" w:rsidRPr="00CF1D3D" w:rsidRDefault="00CF1D3D" w:rsidP="00CF1D3D">
                  <w:pPr>
                    <w:jc w:val="center"/>
                  </w:pPr>
                  <w:r w:rsidRPr="00CF1D3D">
                    <w:t>Search</w:t>
                  </w:r>
                </w:p>
              </w:txbxContent>
            </v:textbox>
          </v:shape>
        </w:pict>
      </w:r>
      <w:r>
        <w:rPr>
          <w:noProof/>
          <w:lang w:eastAsia="en-CA"/>
        </w:rPr>
        <w:pict>
          <v:shape id="_x0000_s1070" type="#_x0000_t202" style="position:absolute;margin-left:212.25pt;margin-top:296.4pt;width:135.75pt;height:21.75pt;z-index:251705344">
            <v:textbox>
              <w:txbxContent>
                <w:p w:rsidR="00CF1D3D" w:rsidRPr="00CF1D3D" w:rsidRDefault="00CF1D3D">
                  <w:pPr>
                    <w:rPr>
                      <w:color w:val="808080" w:themeColor="background1" w:themeShade="80"/>
                    </w:rPr>
                  </w:pPr>
                  <w:r w:rsidRPr="00CF1D3D">
                    <w:rPr>
                      <w:color w:val="808080" w:themeColor="background1" w:themeShade="80"/>
                    </w:rPr>
                    <w:t>Text 1</w:t>
                  </w:r>
                </w:p>
              </w:txbxContent>
            </v:textbox>
          </v:shape>
        </w:pict>
      </w:r>
      <w:r>
        <w:rPr>
          <w:noProof/>
          <w:lang w:eastAsia="en-CA"/>
        </w:rPr>
        <w:pict>
          <v:shape id="_x0000_s1069" type="#_x0000_t202" style="position:absolute;margin-left:279.75pt;margin-top:246.9pt;width:75.35pt;height:39.75pt;z-index:251704320">
            <v:textbox>
              <w:txbxContent>
                <w:p w:rsidR="00CF1D3D" w:rsidRDefault="00CF1D3D" w:rsidP="00CF1D3D">
                  <w:pPr>
                    <w:jc w:val="center"/>
                  </w:pPr>
                  <w:r>
                    <w:t>Favourites</w:t>
                  </w:r>
                </w:p>
              </w:txbxContent>
            </v:textbox>
          </v:shape>
        </w:pict>
      </w:r>
      <w:r>
        <w:rPr>
          <w:noProof/>
          <w:lang w:eastAsia="en-CA"/>
        </w:rPr>
        <w:pict>
          <v:shape id="_x0000_s1068" type="#_x0000_t202" style="position:absolute;margin-left:204.4pt;margin-top:246.9pt;width:75.35pt;height:39.75pt;z-index:251703296" fillcolor="white [3201]" strokecolor="black [3200]" strokeweight="2.5pt">
            <v:shadow color="#868686"/>
            <v:textbox>
              <w:txbxContent>
                <w:p w:rsidR="00D65155" w:rsidRPr="00CF1D3D" w:rsidRDefault="00CF1D3D" w:rsidP="00CF1D3D">
                  <w:pPr>
                    <w:jc w:val="center"/>
                    <w:rPr>
                      <w:b/>
                      <w:u w:val="single"/>
                    </w:rPr>
                  </w:pPr>
                  <w:r w:rsidRPr="00CF1D3D">
                    <w:rPr>
                      <w:b/>
                      <w:u w:val="single"/>
                    </w:rPr>
                    <w:t>Search</w:t>
                  </w:r>
                </w:p>
              </w:txbxContent>
            </v:textbox>
          </v:shape>
        </w:pict>
      </w:r>
      <w:r w:rsidRPr="004337C2">
        <w:rPr>
          <w:noProof/>
          <w:lang w:val="en-US" w:eastAsia="zh-TW"/>
        </w:rPr>
        <w:pict>
          <v:shape id="_x0000_s1067" type="#_x0000_t202" style="position:absolute;margin-left:204.4pt;margin-top:246.9pt;width:150.35pt;height:219.35pt;z-index:251702272;mso-width-relative:margin;mso-height-relative:margin">
            <v:textbox>
              <w:txbxContent>
                <w:p w:rsidR="00D65155" w:rsidRDefault="00D65155"/>
                <w:p w:rsidR="00D65155" w:rsidRDefault="00D65155"/>
                <w:p w:rsidR="00D65155" w:rsidRDefault="00D65155"/>
                <w:p w:rsidR="00D65155" w:rsidRDefault="00D65155" w:rsidP="00D65155">
                  <w:pPr>
                    <w:jc w:val="center"/>
                  </w:pPr>
                  <w:r>
                    <w:t>SEARCH</w:t>
                  </w:r>
                </w:p>
              </w:txbxContent>
            </v:textbox>
          </v:shape>
        </w:pict>
      </w:r>
      <w:r>
        <w:rPr>
          <w:noProof/>
          <w:lang w:eastAsia="en-CA"/>
        </w:rPr>
        <w:pict>
          <v:shape id="_x0000_s1065" type="#_x0000_t32" style="position:absolute;margin-left:411.75pt;margin-top:102.9pt;width:29.25pt;height:0;z-index:251699200" o:connectortype="straight">
            <v:stroke startarrow="block" endarrow="block"/>
          </v:shape>
        </w:pict>
      </w:r>
      <w:r>
        <w:rPr>
          <w:noProof/>
          <w:lang w:eastAsia="en-CA"/>
        </w:rPr>
        <w:pict>
          <v:shape id="_x0000_s1066" type="#_x0000_t202" style="position:absolute;margin-left:441pt;margin-top:67.65pt;width:67.85pt;height:66.75pt;z-index:251700224;mso-width-relative:margin;mso-height-relative:margin" fillcolor="white [3201]" strokecolor="black [3200]" strokeweight="1pt">
            <v:stroke dashstyle="dash"/>
            <v:shadow color="#868686"/>
            <v:textbox>
              <w:txbxContent>
                <w:p w:rsidR="00D65155" w:rsidRDefault="00D65155" w:rsidP="00D65155">
                  <w:r>
                    <w:t>Query...</w:t>
                  </w:r>
                </w:p>
              </w:txbxContent>
            </v:textbox>
          </v:shape>
        </w:pict>
      </w:r>
      <w:r>
        <w:rPr>
          <w:noProof/>
          <w:lang w:eastAsia="en-CA"/>
        </w:rPr>
        <w:pict>
          <v:shape id="_x0000_s1064" type="#_x0000_t32" style="position:absolute;margin-left:63.75pt;margin-top:127.65pt;width:197.65pt;height:0;z-index:251698176" o:connectortype="straight">
            <v:stroke endarrow="block"/>
          </v:shape>
        </w:pict>
      </w:r>
      <w:r>
        <w:rPr>
          <w:noProof/>
          <w:lang w:eastAsia="en-CA"/>
        </w:rPr>
        <w:pict>
          <v:shape id="_x0000_s1063" type="#_x0000_t202" style="position:absolute;margin-left:269.25pt;margin-top:45.15pt;width:129.75pt;height:22.5pt;z-index:251697152">
            <v:textbox>
              <w:txbxContent>
                <w:p w:rsidR="00D65155" w:rsidRPr="00D65155" w:rsidRDefault="00D65155">
                  <w:pPr>
                    <w:rPr>
                      <w:color w:val="808080" w:themeColor="background1" w:themeShade="80"/>
                    </w:rPr>
                  </w:pPr>
                  <w:r w:rsidRPr="00D65155">
                    <w:rPr>
                      <w:color w:val="808080" w:themeColor="background1" w:themeShade="80"/>
                    </w:rPr>
                    <w:t>Text 1</w:t>
                  </w:r>
                </w:p>
              </w:txbxContent>
            </v:textbox>
          </v:shape>
        </w:pict>
      </w:r>
      <w:r w:rsidRPr="004337C2">
        <w:rPr>
          <w:noProof/>
          <w:lang w:val="en-US" w:eastAsia="zh-TW"/>
        </w:rPr>
        <w:pict>
          <v:shape id="_x0000_s1062" type="#_x0000_t202" style="position:absolute;margin-left:261.4pt;margin-top:14.8pt;width:150.35pt;height:211.5pt;z-index:251696128;mso-width-relative:margin;mso-height-relative:margin">
            <v:textbox>
              <w:txbxContent>
                <w:p w:rsidR="00D65155" w:rsidRPr="00D65155" w:rsidRDefault="00D65155">
                  <w:pPr>
                    <w:rPr>
                      <w:u w:val="single"/>
                    </w:rPr>
                  </w:pPr>
                  <w:r w:rsidRPr="00D65155">
                    <w:rPr>
                      <w:u w:val="single"/>
                    </w:rPr>
                    <w:t>Directory</w:t>
                  </w:r>
                </w:p>
                <w:p w:rsidR="00D65155" w:rsidRDefault="00D65155"/>
                <w:p w:rsidR="00D65155" w:rsidRDefault="00D65155" w:rsidP="00D65155">
                  <w:pPr>
                    <w:jc w:val="center"/>
                  </w:pPr>
                  <w:r>
                    <w:t>SEARCH</w:t>
                  </w:r>
                </w:p>
              </w:txbxContent>
            </v:textbox>
          </v:shape>
        </w:pict>
      </w:r>
      <w:r>
        <w:rPr>
          <w:noProof/>
          <w:lang w:eastAsia="en-CA"/>
        </w:rPr>
        <w:pict>
          <v:shape id="_x0000_s1057" type="#_x0000_t202" style="position:absolute;margin-left:-4.45pt;margin-top:14.4pt;width:142.4pt;height:211.5pt;z-index:251689984;mso-height-percent:200;mso-height-percent:200;mso-width-relative:margin;mso-height-relative:margin" strokecolor="red">
            <v:textbox style="mso-next-textbox:#_x0000_s1057;mso-fit-shape-to-text:t">
              <w:txbxContent>
                <w:p w:rsidR="007B0AB7" w:rsidRPr="007B0AB7" w:rsidRDefault="007B0AB7" w:rsidP="007B0AB7">
                  <w:pPr>
                    <w:rPr>
                      <w:color w:val="BFBFBF" w:themeColor="background1" w:themeShade="BF"/>
                    </w:rPr>
                  </w:pPr>
                  <w:r w:rsidRPr="007B0AB7">
                    <w:rPr>
                      <w:color w:val="BFBFBF" w:themeColor="background1" w:themeShade="BF"/>
                    </w:rPr>
                    <w:t>Bus Tracking</w:t>
                  </w:r>
                </w:p>
                <w:p w:rsidR="007B0AB7" w:rsidRPr="007B0AB7" w:rsidRDefault="007B0AB7" w:rsidP="007B0AB7">
                  <w:pPr>
                    <w:rPr>
                      <w:color w:val="BFBFBF" w:themeColor="background1" w:themeShade="BF"/>
                    </w:rPr>
                  </w:pPr>
                  <w:r w:rsidRPr="007B0AB7">
                    <w:rPr>
                      <w:color w:val="BFBFBF" w:themeColor="background1" w:themeShade="BF"/>
                    </w:rPr>
                    <w:t>Campus Map</w:t>
                  </w:r>
                </w:p>
                <w:p w:rsidR="007B0AB7" w:rsidRPr="007B0AB7" w:rsidRDefault="007B0AB7" w:rsidP="007B0AB7">
                  <w:pPr>
                    <w:rPr>
                      <w:color w:val="BFBFBF" w:themeColor="background1" w:themeShade="BF"/>
                    </w:rPr>
                  </w:pPr>
                  <w:r w:rsidRPr="007B0AB7">
                    <w:rPr>
                      <w:color w:val="BFBFBF" w:themeColor="background1" w:themeShade="BF"/>
                    </w:rPr>
                    <w:t>Computer Labs</w:t>
                  </w:r>
                </w:p>
                <w:p w:rsidR="007B0AB7" w:rsidRPr="007B0AB7" w:rsidRDefault="007B0AB7" w:rsidP="007B0AB7">
                  <w:pPr>
                    <w:rPr>
                      <w:color w:val="BFBFBF" w:themeColor="background1" w:themeShade="BF"/>
                    </w:rPr>
                  </w:pPr>
                  <w:r w:rsidRPr="007B0AB7">
                    <w:rPr>
                      <w:color w:val="BFBFBF" w:themeColor="background1" w:themeShade="BF"/>
                    </w:rPr>
                    <w:t>Courses</w:t>
                  </w:r>
                </w:p>
                <w:p w:rsidR="007B0AB7" w:rsidRPr="007B0AB7" w:rsidRDefault="007B0AB7" w:rsidP="007B0AB7">
                  <w:r w:rsidRPr="007B0AB7">
                    <w:t>Directory</w:t>
                  </w:r>
                </w:p>
                <w:p w:rsidR="007B0AB7" w:rsidRPr="007B0AB7" w:rsidRDefault="007B0AB7" w:rsidP="007B0AB7">
                  <w:r w:rsidRPr="007B0AB7">
                    <w:t>Timetable</w:t>
                  </w:r>
                </w:p>
                <w:p w:rsidR="007B0AB7" w:rsidRPr="007B0AB7" w:rsidRDefault="007B0AB7" w:rsidP="007B0AB7">
                  <w:r w:rsidRPr="007B0AB7">
                    <w:t>Videos</w:t>
                  </w:r>
                </w:p>
                <w:p w:rsidR="007B0AB7" w:rsidRDefault="007B0AB7" w:rsidP="007B0AB7"/>
              </w:txbxContent>
            </v:textbox>
          </v:shape>
        </w:pict>
      </w:r>
    </w:p>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Pr="005E0371" w:rsidRDefault="005E0371" w:rsidP="005E0371"/>
    <w:p w:rsidR="005E0371" w:rsidRDefault="005E0371" w:rsidP="005E0371"/>
    <w:p w:rsidR="005E0371" w:rsidRDefault="005E0371" w:rsidP="005E0371">
      <w:pPr>
        <w:tabs>
          <w:tab w:val="left" w:pos="1560"/>
        </w:tabs>
      </w:pPr>
      <w:r>
        <w:tab/>
      </w:r>
    </w:p>
    <w:p w:rsidR="00CC730D" w:rsidRDefault="00CC730D" w:rsidP="005E0371">
      <w:pPr>
        <w:pStyle w:val="NoSpacing"/>
        <w:rPr>
          <w:b/>
          <w:sz w:val="44"/>
          <w:szCs w:val="44"/>
          <w:u w:val="single"/>
        </w:rPr>
      </w:pPr>
    </w:p>
    <w:p w:rsidR="0055741A" w:rsidRPr="00A06880" w:rsidRDefault="005E0371" w:rsidP="005E0371">
      <w:pPr>
        <w:pStyle w:val="NoSpacing"/>
        <w:rPr>
          <w:b/>
          <w:sz w:val="44"/>
          <w:szCs w:val="44"/>
          <w:u w:val="single"/>
        </w:rPr>
      </w:pPr>
      <w:r w:rsidRPr="005E0371">
        <w:rPr>
          <w:b/>
          <w:sz w:val="44"/>
          <w:szCs w:val="44"/>
          <w:u w:val="single"/>
        </w:rPr>
        <w:lastRenderedPageBreak/>
        <w:t>Screenshots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6"/>
        <w:gridCol w:w="2866"/>
        <w:gridCol w:w="2867"/>
        <w:gridCol w:w="2867"/>
      </w:tblGrid>
      <w:tr w:rsidR="0055741A" w:rsidRPr="00A420C7" w:rsidTr="00CC730D">
        <w:tc>
          <w:tcPr>
            <w:tcW w:w="2866" w:type="dxa"/>
          </w:tcPr>
          <w:p w:rsidR="0055741A" w:rsidRPr="00A420C7" w:rsidRDefault="00A420C7" w:rsidP="00A420C7">
            <w:pPr>
              <w:pStyle w:val="NoSpacing"/>
              <w:jc w:val="center"/>
              <w:rPr>
                <w:b/>
                <w:sz w:val="24"/>
                <w:szCs w:val="24"/>
              </w:rPr>
            </w:pPr>
            <w:r w:rsidRPr="00A420C7">
              <w:rPr>
                <w:b/>
                <w:sz w:val="24"/>
                <w:szCs w:val="24"/>
              </w:rPr>
              <w:t>Main Screen</w:t>
            </w:r>
          </w:p>
        </w:tc>
        <w:tc>
          <w:tcPr>
            <w:tcW w:w="2866" w:type="dxa"/>
          </w:tcPr>
          <w:p w:rsidR="0055741A" w:rsidRPr="00A420C7" w:rsidRDefault="00A420C7" w:rsidP="00A420C7">
            <w:pPr>
              <w:pStyle w:val="NoSpacing"/>
              <w:jc w:val="center"/>
              <w:rPr>
                <w:b/>
                <w:sz w:val="24"/>
                <w:szCs w:val="24"/>
              </w:rPr>
            </w:pPr>
            <w:r w:rsidRPr="00A420C7">
              <w:rPr>
                <w:b/>
                <w:sz w:val="24"/>
                <w:szCs w:val="24"/>
              </w:rPr>
              <w:t>Bus Tracking</w:t>
            </w:r>
          </w:p>
        </w:tc>
        <w:tc>
          <w:tcPr>
            <w:tcW w:w="2867" w:type="dxa"/>
          </w:tcPr>
          <w:p w:rsidR="0055741A" w:rsidRPr="00A420C7" w:rsidRDefault="00A420C7" w:rsidP="00A420C7">
            <w:pPr>
              <w:pStyle w:val="NoSpacing"/>
              <w:jc w:val="center"/>
              <w:rPr>
                <w:b/>
                <w:sz w:val="24"/>
                <w:szCs w:val="24"/>
              </w:rPr>
            </w:pPr>
            <w:r w:rsidRPr="00A420C7">
              <w:rPr>
                <w:b/>
                <w:sz w:val="24"/>
                <w:szCs w:val="24"/>
              </w:rPr>
              <w:t>Campus Map</w:t>
            </w:r>
          </w:p>
        </w:tc>
        <w:tc>
          <w:tcPr>
            <w:tcW w:w="2867" w:type="dxa"/>
          </w:tcPr>
          <w:p w:rsidR="0055741A" w:rsidRPr="00A420C7" w:rsidRDefault="00A420C7" w:rsidP="00A420C7">
            <w:pPr>
              <w:pStyle w:val="NoSpacing"/>
              <w:jc w:val="center"/>
              <w:rPr>
                <w:b/>
                <w:sz w:val="24"/>
                <w:szCs w:val="24"/>
              </w:rPr>
            </w:pPr>
            <w:r w:rsidRPr="00A420C7">
              <w:rPr>
                <w:b/>
                <w:sz w:val="24"/>
                <w:szCs w:val="24"/>
              </w:rPr>
              <w:t>Computer Labs</w:t>
            </w:r>
          </w:p>
        </w:tc>
      </w:tr>
      <w:tr w:rsidR="0055741A" w:rsidTr="00CC730D">
        <w:tc>
          <w:tcPr>
            <w:tcW w:w="2866" w:type="dxa"/>
          </w:tcPr>
          <w:p w:rsidR="0055741A" w:rsidRDefault="00A420C7" w:rsidP="00A420C7">
            <w:pPr>
              <w:pStyle w:val="NoSpacing"/>
              <w:rPr>
                <w:sz w:val="24"/>
                <w:szCs w:val="24"/>
              </w:rPr>
            </w:pPr>
            <w:r>
              <w:rPr>
                <w:noProof/>
                <w:sz w:val="24"/>
                <w:szCs w:val="24"/>
                <w:lang w:eastAsia="en-CA"/>
              </w:rPr>
              <w:drawing>
                <wp:inline distT="0" distB="0" distL="0" distR="0">
                  <wp:extent cx="1706880" cy="2560320"/>
                  <wp:effectExtent l="19050" t="0" r="7620" b="0"/>
                  <wp:docPr id="19" name="Picture 6" descr="C:\Documents and Settings\Student\My Documents\UTSCapp\IMG_0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tudent\My Documents\UTSCapp\IMG_0297.PNG"/>
                          <pic:cNvPicPr>
                            <a:picLocks noChangeAspect="1" noChangeArrowheads="1"/>
                          </pic:cNvPicPr>
                        </pic:nvPicPr>
                        <pic:blipFill>
                          <a:blip r:embed="rId9"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6" w:type="dxa"/>
          </w:tcPr>
          <w:p w:rsidR="0055741A" w:rsidRDefault="00A420C7" w:rsidP="00A420C7">
            <w:pPr>
              <w:pStyle w:val="NoSpacing"/>
              <w:rPr>
                <w:sz w:val="24"/>
                <w:szCs w:val="24"/>
              </w:rPr>
            </w:pPr>
            <w:r>
              <w:rPr>
                <w:noProof/>
                <w:sz w:val="24"/>
                <w:szCs w:val="24"/>
                <w:lang w:eastAsia="en-CA"/>
              </w:rPr>
              <w:drawing>
                <wp:inline distT="0" distB="0" distL="0" distR="0">
                  <wp:extent cx="1706880" cy="2560320"/>
                  <wp:effectExtent l="19050" t="0" r="7620" b="0"/>
                  <wp:docPr id="21" name="Picture 7" descr="C:\Documents and Settings\Student\My Documents\UTSCapp\IMG_0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tudent\My Documents\UTSCapp\IMG_0298.PNG"/>
                          <pic:cNvPicPr>
                            <a:picLocks noChangeAspect="1" noChangeArrowheads="1"/>
                          </pic:cNvPicPr>
                        </pic:nvPicPr>
                        <pic:blipFill>
                          <a:blip r:embed="rId10"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7" w:type="dxa"/>
          </w:tcPr>
          <w:p w:rsidR="0055741A" w:rsidRDefault="00A420C7" w:rsidP="00A420C7">
            <w:pPr>
              <w:pStyle w:val="NoSpacing"/>
              <w:rPr>
                <w:sz w:val="24"/>
                <w:szCs w:val="24"/>
              </w:rPr>
            </w:pPr>
            <w:r>
              <w:rPr>
                <w:noProof/>
                <w:sz w:val="24"/>
                <w:szCs w:val="24"/>
                <w:lang w:eastAsia="en-CA"/>
              </w:rPr>
              <w:drawing>
                <wp:inline distT="0" distB="0" distL="0" distR="0">
                  <wp:extent cx="1706880" cy="2560320"/>
                  <wp:effectExtent l="19050" t="0" r="7620" b="0"/>
                  <wp:docPr id="23" name="Picture 8" descr="C:\Documents and Settings\Student\My Documents\UTSCapp\IMG_0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tudent\My Documents\UTSCapp\IMG_0299.PNG"/>
                          <pic:cNvPicPr>
                            <a:picLocks noChangeAspect="1" noChangeArrowheads="1"/>
                          </pic:cNvPicPr>
                        </pic:nvPicPr>
                        <pic:blipFill>
                          <a:blip r:embed="rId11"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7" w:type="dxa"/>
          </w:tcPr>
          <w:p w:rsidR="0055741A" w:rsidRDefault="00A420C7" w:rsidP="00A420C7">
            <w:pPr>
              <w:pStyle w:val="NoSpacing"/>
              <w:rPr>
                <w:sz w:val="24"/>
                <w:szCs w:val="24"/>
              </w:rPr>
            </w:pPr>
            <w:r>
              <w:rPr>
                <w:noProof/>
                <w:sz w:val="24"/>
                <w:szCs w:val="24"/>
                <w:lang w:eastAsia="en-CA"/>
              </w:rPr>
              <w:drawing>
                <wp:inline distT="0" distB="0" distL="0" distR="0">
                  <wp:extent cx="1706880" cy="2560320"/>
                  <wp:effectExtent l="19050" t="0" r="7620" b="0"/>
                  <wp:docPr id="25" name="Picture 9" descr="C:\Documents and Settings\Student\My Documents\UTSCapp\IMG_0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tudent\My Documents\UTSCapp\IMG_0300.PNG"/>
                          <pic:cNvPicPr>
                            <a:picLocks noChangeAspect="1" noChangeArrowheads="1"/>
                          </pic:cNvPicPr>
                        </pic:nvPicPr>
                        <pic:blipFill>
                          <a:blip r:embed="rId12"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r>
      <w:tr w:rsidR="0055741A" w:rsidRPr="00A420C7" w:rsidTr="00CC730D">
        <w:tc>
          <w:tcPr>
            <w:tcW w:w="2866" w:type="dxa"/>
          </w:tcPr>
          <w:p w:rsidR="00A420C7" w:rsidRPr="00CC730D" w:rsidRDefault="00A420C7" w:rsidP="00A420C7">
            <w:pPr>
              <w:pStyle w:val="NoSpacing"/>
              <w:jc w:val="center"/>
              <w:rPr>
                <w:b/>
                <w:sz w:val="8"/>
                <w:szCs w:val="24"/>
              </w:rPr>
            </w:pPr>
          </w:p>
          <w:p w:rsidR="0055741A" w:rsidRPr="00A420C7" w:rsidRDefault="00A420C7" w:rsidP="00A420C7">
            <w:pPr>
              <w:pStyle w:val="NoSpacing"/>
              <w:jc w:val="center"/>
              <w:rPr>
                <w:b/>
                <w:sz w:val="24"/>
                <w:szCs w:val="24"/>
              </w:rPr>
            </w:pPr>
            <w:r w:rsidRPr="00A420C7">
              <w:rPr>
                <w:b/>
                <w:sz w:val="24"/>
                <w:szCs w:val="24"/>
              </w:rPr>
              <w:t>Computer Labs (Schedule)</w:t>
            </w:r>
          </w:p>
        </w:tc>
        <w:tc>
          <w:tcPr>
            <w:tcW w:w="2866" w:type="dxa"/>
          </w:tcPr>
          <w:p w:rsidR="00A420C7" w:rsidRPr="00CC730D" w:rsidRDefault="00A420C7" w:rsidP="00A420C7">
            <w:pPr>
              <w:pStyle w:val="NoSpacing"/>
              <w:jc w:val="center"/>
              <w:rPr>
                <w:b/>
                <w:sz w:val="8"/>
                <w:szCs w:val="24"/>
              </w:rPr>
            </w:pPr>
          </w:p>
          <w:p w:rsidR="0055741A" w:rsidRPr="00A420C7" w:rsidRDefault="00A420C7" w:rsidP="00A420C7">
            <w:pPr>
              <w:pStyle w:val="NoSpacing"/>
              <w:jc w:val="center"/>
              <w:rPr>
                <w:b/>
                <w:sz w:val="24"/>
                <w:szCs w:val="24"/>
              </w:rPr>
            </w:pPr>
            <w:r w:rsidRPr="00A420C7">
              <w:rPr>
                <w:b/>
                <w:sz w:val="24"/>
                <w:szCs w:val="24"/>
              </w:rPr>
              <w:t>Course Description</w:t>
            </w:r>
          </w:p>
        </w:tc>
        <w:tc>
          <w:tcPr>
            <w:tcW w:w="2867" w:type="dxa"/>
          </w:tcPr>
          <w:p w:rsidR="00A420C7" w:rsidRPr="00CC730D" w:rsidRDefault="00A420C7" w:rsidP="00A420C7">
            <w:pPr>
              <w:pStyle w:val="NoSpacing"/>
              <w:jc w:val="center"/>
              <w:rPr>
                <w:b/>
                <w:sz w:val="8"/>
                <w:szCs w:val="24"/>
              </w:rPr>
            </w:pPr>
          </w:p>
          <w:p w:rsidR="0055741A" w:rsidRPr="00A420C7" w:rsidRDefault="00A420C7" w:rsidP="00A420C7">
            <w:pPr>
              <w:pStyle w:val="NoSpacing"/>
              <w:jc w:val="center"/>
              <w:rPr>
                <w:b/>
                <w:sz w:val="24"/>
                <w:szCs w:val="24"/>
              </w:rPr>
            </w:pPr>
            <w:r w:rsidRPr="00A420C7">
              <w:rPr>
                <w:b/>
                <w:sz w:val="24"/>
                <w:szCs w:val="24"/>
              </w:rPr>
              <w:t>Directory</w:t>
            </w:r>
          </w:p>
        </w:tc>
        <w:tc>
          <w:tcPr>
            <w:tcW w:w="2867" w:type="dxa"/>
          </w:tcPr>
          <w:p w:rsidR="00A420C7" w:rsidRPr="00CC730D" w:rsidRDefault="00A420C7" w:rsidP="00A420C7">
            <w:pPr>
              <w:pStyle w:val="NoSpacing"/>
              <w:jc w:val="center"/>
              <w:rPr>
                <w:b/>
                <w:sz w:val="8"/>
                <w:szCs w:val="24"/>
              </w:rPr>
            </w:pPr>
          </w:p>
          <w:p w:rsidR="0055741A" w:rsidRPr="00A420C7" w:rsidRDefault="00A420C7" w:rsidP="00A420C7">
            <w:pPr>
              <w:pStyle w:val="NoSpacing"/>
              <w:jc w:val="center"/>
              <w:rPr>
                <w:b/>
                <w:sz w:val="24"/>
                <w:szCs w:val="24"/>
              </w:rPr>
            </w:pPr>
            <w:r w:rsidRPr="00A420C7">
              <w:rPr>
                <w:b/>
                <w:sz w:val="24"/>
                <w:szCs w:val="24"/>
              </w:rPr>
              <w:t>Timetable</w:t>
            </w:r>
          </w:p>
        </w:tc>
      </w:tr>
      <w:tr w:rsidR="0055741A" w:rsidTr="00CC730D">
        <w:tc>
          <w:tcPr>
            <w:tcW w:w="2866" w:type="dxa"/>
          </w:tcPr>
          <w:p w:rsidR="0055741A" w:rsidRDefault="00A420C7" w:rsidP="005E0371">
            <w:pPr>
              <w:pStyle w:val="NoSpacing"/>
              <w:rPr>
                <w:sz w:val="24"/>
                <w:szCs w:val="24"/>
              </w:rPr>
            </w:pPr>
            <w:r>
              <w:rPr>
                <w:noProof/>
                <w:sz w:val="24"/>
                <w:szCs w:val="24"/>
                <w:lang w:eastAsia="en-CA"/>
              </w:rPr>
              <w:drawing>
                <wp:inline distT="0" distB="0" distL="0" distR="0">
                  <wp:extent cx="1706880" cy="2560320"/>
                  <wp:effectExtent l="19050" t="0" r="7620" b="0"/>
                  <wp:docPr id="29" name="Picture 1" descr="C:\Documents and Settings\Student\My Documents\UTSCapp\IMG_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My Documents\UTSCapp\IMG_0301.PNG"/>
                          <pic:cNvPicPr>
                            <a:picLocks noChangeAspect="1" noChangeArrowheads="1"/>
                          </pic:cNvPicPr>
                        </pic:nvPicPr>
                        <pic:blipFill>
                          <a:blip r:embed="rId13"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6" w:type="dxa"/>
          </w:tcPr>
          <w:p w:rsidR="0055741A" w:rsidRDefault="00A420C7" w:rsidP="005E0371">
            <w:pPr>
              <w:pStyle w:val="NoSpacing"/>
              <w:rPr>
                <w:sz w:val="24"/>
                <w:szCs w:val="24"/>
              </w:rPr>
            </w:pPr>
            <w:r>
              <w:rPr>
                <w:noProof/>
                <w:sz w:val="24"/>
                <w:szCs w:val="24"/>
                <w:lang w:eastAsia="en-CA"/>
              </w:rPr>
              <w:drawing>
                <wp:inline distT="0" distB="0" distL="0" distR="0">
                  <wp:extent cx="1706880" cy="2560320"/>
                  <wp:effectExtent l="19050" t="0" r="7620" b="0"/>
                  <wp:docPr id="30" name="Picture 2" descr="C:\Documents and Settings\Student\My Documents\UTSCapp\IMG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tudent\My Documents\UTSCapp\IMG_0302.PNG"/>
                          <pic:cNvPicPr>
                            <a:picLocks noChangeAspect="1" noChangeArrowheads="1"/>
                          </pic:cNvPicPr>
                        </pic:nvPicPr>
                        <pic:blipFill>
                          <a:blip r:embed="rId14"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7" w:type="dxa"/>
          </w:tcPr>
          <w:p w:rsidR="0055741A" w:rsidRDefault="00A420C7" w:rsidP="005E0371">
            <w:pPr>
              <w:pStyle w:val="NoSpacing"/>
              <w:rPr>
                <w:sz w:val="24"/>
                <w:szCs w:val="24"/>
              </w:rPr>
            </w:pPr>
            <w:r>
              <w:rPr>
                <w:noProof/>
                <w:sz w:val="24"/>
                <w:szCs w:val="24"/>
                <w:lang w:eastAsia="en-CA"/>
              </w:rPr>
              <w:drawing>
                <wp:inline distT="0" distB="0" distL="0" distR="0">
                  <wp:extent cx="1706880" cy="2560320"/>
                  <wp:effectExtent l="19050" t="0" r="7620" b="0"/>
                  <wp:docPr id="22" name="Picture 3" descr="C:\Documents and Settings\Student\My Documents\UTSCapp\IMG_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tudent\My Documents\UTSCapp\IMG_0303.PNG"/>
                          <pic:cNvPicPr>
                            <a:picLocks noChangeAspect="1" noChangeArrowheads="1"/>
                          </pic:cNvPicPr>
                        </pic:nvPicPr>
                        <pic:blipFill>
                          <a:blip r:embed="rId15"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7" w:type="dxa"/>
          </w:tcPr>
          <w:p w:rsidR="0055741A" w:rsidRDefault="00A420C7" w:rsidP="005E0371">
            <w:pPr>
              <w:pStyle w:val="NoSpacing"/>
              <w:rPr>
                <w:sz w:val="24"/>
                <w:szCs w:val="24"/>
              </w:rPr>
            </w:pPr>
            <w:r>
              <w:rPr>
                <w:noProof/>
                <w:sz w:val="24"/>
                <w:szCs w:val="24"/>
                <w:lang w:eastAsia="en-CA"/>
              </w:rPr>
              <w:drawing>
                <wp:inline distT="0" distB="0" distL="0" distR="0">
                  <wp:extent cx="1706880" cy="2560320"/>
                  <wp:effectExtent l="19050" t="0" r="7620" b="0"/>
                  <wp:docPr id="31" name="Picture 4" descr="C:\Documents and Settings\Student\My Documents\UTSCapp\IMG_0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udent\My Documents\UTSCapp\IMG_0304.PNG"/>
                          <pic:cNvPicPr>
                            <a:picLocks noChangeAspect="1" noChangeArrowheads="1"/>
                          </pic:cNvPicPr>
                        </pic:nvPicPr>
                        <pic:blipFill>
                          <a:blip r:embed="rId16"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r>
      <w:tr w:rsidR="0055741A" w:rsidRPr="00A420C7" w:rsidTr="00CC730D">
        <w:tc>
          <w:tcPr>
            <w:tcW w:w="2866" w:type="dxa"/>
          </w:tcPr>
          <w:p w:rsidR="00A420C7" w:rsidRPr="00CC730D" w:rsidRDefault="00A420C7" w:rsidP="00A420C7">
            <w:pPr>
              <w:pStyle w:val="NoSpacing"/>
              <w:jc w:val="center"/>
              <w:rPr>
                <w:b/>
                <w:sz w:val="8"/>
                <w:szCs w:val="24"/>
              </w:rPr>
            </w:pPr>
          </w:p>
          <w:p w:rsidR="0055741A" w:rsidRPr="00A420C7" w:rsidRDefault="00A420C7" w:rsidP="00CC730D">
            <w:pPr>
              <w:pStyle w:val="NoSpacing"/>
              <w:jc w:val="center"/>
              <w:rPr>
                <w:b/>
                <w:sz w:val="24"/>
                <w:szCs w:val="24"/>
              </w:rPr>
            </w:pPr>
            <w:r w:rsidRPr="00A420C7">
              <w:rPr>
                <w:b/>
                <w:sz w:val="24"/>
                <w:szCs w:val="24"/>
              </w:rPr>
              <w:t>Videos</w:t>
            </w:r>
          </w:p>
        </w:tc>
        <w:tc>
          <w:tcPr>
            <w:tcW w:w="2866" w:type="dxa"/>
          </w:tcPr>
          <w:p w:rsidR="0055741A" w:rsidRPr="00A420C7" w:rsidRDefault="0055741A" w:rsidP="00A420C7">
            <w:pPr>
              <w:pStyle w:val="NoSpacing"/>
              <w:jc w:val="center"/>
              <w:rPr>
                <w:b/>
                <w:sz w:val="24"/>
                <w:szCs w:val="24"/>
              </w:rPr>
            </w:pPr>
          </w:p>
        </w:tc>
        <w:tc>
          <w:tcPr>
            <w:tcW w:w="2867" w:type="dxa"/>
          </w:tcPr>
          <w:p w:rsidR="0055741A" w:rsidRPr="00A420C7" w:rsidRDefault="0055741A" w:rsidP="00A420C7">
            <w:pPr>
              <w:pStyle w:val="NoSpacing"/>
              <w:jc w:val="center"/>
              <w:rPr>
                <w:b/>
                <w:sz w:val="24"/>
                <w:szCs w:val="24"/>
              </w:rPr>
            </w:pPr>
          </w:p>
        </w:tc>
        <w:tc>
          <w:tcPr>
            <w:tcW w:w="2867" w:type="dxa"/>
          </w:tcPr>
          <w:p w:rsidR="0055741A" w:rsidRPr="00A420C7" w:rsidRDefault="0055741A" w:rsidP="00A420C7">
            <w:pPr>
              <w:pStyle w:val="NoSpacing"/>
              <w:jc w:val="center"/>
              <w:rPr>
                <w:b/>
                <w:sz w:val="24"/>
                <w:szCs w:val="24"/>
              </w:rPr>
            </w:pPr>
          </w:p>
        </w:tc>
      </w:tr>
      <w:tr w:rsidR="0055741A" w:rsidTr="00CC730D">
        <w:tc>
          <w:tcPr>
            <w:tcW w:w="2866" w:type="dxa"/>
          </w:tcPr>
          <w:p w:rsidR="0055741A" w:rsidRDefault="00CC730D" w:rsidP="00A420C7">
            <w:pPr>
              <w:pStyle w:val="NoSpacing"/>
              <w:rPr>
                <w:sz w:val="24"/>
                <w:szCs w:val="24"/>
              </w:rPr>
            </w:pPr>
            <w:r>
              <w:rPr>
                <w:noProof/>
                <w:sz w:val="24"/>
                <w:szCs w:val="24"/>
                <w:lang w:eastAsia="en-CA"/>
              </w:rPr>
              <w:drawing>
                <wp:inline distT="0" distB="0" distL="0" distR="0">
                  <wp:extent cx="1706880" cy="2560320"/>
                  <wp:effectExtent l="19050" t="0" r="7620" b="0"/>
                  <wp:docPr id="2" name="Picture 5" descr="C:\Documents and Settings\Student\My Documents\UTSCapp\IMG_0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udent\My Documents\UTSCapp\IMG_0305.PNG"/>
                          <pic:cNvPicPr>
                            <a:picLocks noChangeAspect="1" noChangeArrowheads="1"/>
                          </pic:cNvPicPr>
                        </pic:nvPicPr>
                        <pic:blipFill>
                          <a:blip r:embed="rId17" cstate="print"/>
                          <a:srcRect/>
                          <a:stretch>
                            <a:fillRect/>
                          </a:stretch>
                        </pic:blipFill>
                        <pic:spPr bwMode="auto">
                          <a:xfrm>
                            <a:off x="0" y="0"/>
                            <a:ext cx="1706880" cy="2560320"/>
                          </a:xfrm>
                          <a:prstGeom prst="rect">
                            <a:avLst/>
                          </a:prstGeom>
                          <a:noFill/>
                          <a:ln w="9525">
                            <a:noFill/>
                            <a:miter lim="800000"/>
                            <a:headEnd/>
                            <a:tailEnd/>
                          </a:ln>
                        </pic:spPr>
                      </pic:pic>
                    </a:graphicData>
                  </a:graphic>
                </wp:inline>
              </w:drawing>
            </w:r>
          </w:p>
        </w:tc>
        <w:tc>
          <w:tcPr>
            <w:tcW w:w="2866" w:type="dxa"/>
          </w:tcPr>
          <w:p w:rsidR="0055741A" w:rsidRDefault="0055741A" w:rsidP="005E0371">
            <w:pPr>
              <w:pStyle w:val="NoSpacing"/>
              <w:rPr>
                <w:sz w:val="24"/>
                <w:szCs w:val="24"/>
              </w:rPr>
            </w:pPr>
          </w:p>
        </w:tc>
        <w:tc>
          <w:tcPr>
            <w:tcW w:w="2867" w:type="dxa"/>
          </w:tcPr>
          <w:p w:rsidR="0055741A" w:rsidRDefault="0055741A" w:rsidP="005E0371">
            <w:pPr>
              <w:pStyle w:val="NoSpacing"/>
              <w:rPr>
                <w:sz w:val="24"/>
                <w:szCs w:val="24"/>
              </w:rPr>
            </w:pPr>
          </w:p>
        </w:tc>
        <w:tc>
          <w:tcPr>
            <w:tcW w:w="2867" w:type="dxa"/>
          </w:tcPr>
          <w:p w:rsidR="0055741A" w:rsidRDefault="0055741A" w:rsidP="005E0371">
            <w:pPr>
              <w:pStyle w:val="NoSpacing"/>
              <w:rPr>
                <w:sz w:val="24"/>
                <w:szCs w:val="24"/>
              </w:rPr>
            </w:pPr>
          </w:p>
        </w:tc>
      </w:tr>
    </w:tbl>
    <w:p w:rsidR="0055741A" w:rsidRPr="0055741A" w:rsidRDefault="0055741A" w:rsidP="008C742F">
      <w:pPr>
        <w:pStyle w:val="NoSpacing"/>
        <w:rPr>
          <w:sz w:val="24"/>
          <w:szCs w:val="24"/>
        </w:rPr>
      </w:pPr>
    </w:p>
    <w:sectPr w:rsidR="0055741A" w:rsidRPr="0055741A" w:rsidSect="00A06880">
      <w:headerReference w:type="even" r:id="rId18"/>
      <w:headerReference w:type="default" r:id="rId19"/>
      <w:footerReference w:type="even" r:id="rId20"/>
      <w:footerReference w:type="default" r:id="rId21"/>
      <w:headerReference w:type="first" r:id="rId22"/>
      <w:footerReference w:type="first" r:id="rId23"/>
      <w:pgSz w:w="12240" w:h="15840"/>
      <w:pgMar w:top="630" w:right="450" w:bottom="450" w:left="5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D3" w:rsidRDefault="004524D3" w:rsidP="00627C3A">
      <w:pPr>
        <w:spacing w:after="0" w:line="240" w:lineRule="auto"/>
      </w:pPr>
      <w:r>
        <w:separator/>
      </w:r>
    </w:p>
  </w:endnote>
  <w:endnote w:type="continuationSeparator" w:id="0">
    <w:p w:rsidR="004524D3" w:rsidRDefault="004524D3" w:rsidP="0062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0" w:rsidRDefault="00A06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0" w:rsidRDefault="00A068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0" w:rsidRDefault="00A06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D3" w:rsidRDefault="004524D3" w:rsidP="00627C3A">
      <w:pPr>
        <w:spacing w:after="0" w:line="240" w:lineRule="auto"/>
      </w:pPr>
      <w:r>
        <w:separator/>
      </w:r>
    </w:p>
  </w:footnote>
  <w:footnote w:type="continuationSeparator" w:id="0">
    <w:p w:rsidR="004524D3" w:rsidRDefault="004524D3" w:rsidP="0062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0" w:rsidRDefault="00A068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970"/>
      <w:docPartObj>
        <w:docPartGallery w:val="Watermarks"/>
        <w:docPartUnique/>
      </w:docPartObj>
    </w:sdtPr>
    <w:sdtContent>
      <w:p w:rsidR="00A06880" w:rsidRDefault="004337C2">
        <w:pPr>
          <w:pStyle w:val="Header"/>
        </w:pPr>
        <w:r w:rsidRPr="004337C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0" w:rsidRDefault="00A06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428A"/>
    <w:multiLevelType w:val="hybridMultilevel"/>
    <w:tmpl w:val="1CE84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colormenu v:ext="edit" strokecolor="#0070c0"/>
    </o:shapedefaults>
    <o:shapelayout v:ext="edit">
      <o:idmap v:ext="edit" data="8"/>
    </o:shapelayout>
  </w:hdrShapeDefaults>
  <w:footnotePr>
    <w:footnote w:id="-1"/>
    <w:footnote w:id="0"/>
  </w:footnotePr>
  <w:endnotePr>
    <w:endnote w:id="-1"/>
    <w:endnote w:id="0"/>
  </w:endnotePr>
  <w:compat/>
  <w:rsids>
    <w:rsidRoot w:val="00627C3A"/>
    <w:rsid w:val="001135AE"/>
    <w:rsid w:val="001360AF"/>
    <w:rsid w:val="00153F59"/>
    <w:rsid w:val="00175365"/>
    <w:rsid w:val="001B4C21"/>
    <w:rsid w:val="001B77F1"/>
    <w:rsid w:val="00211C04"/>
    <w:rsid w:val="002208C1"/>
    <w:rsid w:val="002B547D"/>
    <w:rsid w:val="003259BC"/>
    <w:rsid w:val="003948A9"/>
    <w:rsid w:val="003C4168"/>
    <w:rsid w:val="003F14F5"/>
    <w:rsid w:val="004337C2"/>
    <w:rsid w:val="004524D3"/>
    <w:rsid w:val="00523707"/>
    <w:rsid w:val="0055741A"/>
    <w:rsid w:val="005E0371"/>
    <w:rsid w:val="00627C3A"/>
    <w:rsid w:val="00657B84"/>
    <w:rsid w:val="00682627"/>
    <w:rsid w:val="00685288"/>
    <w:rsid w:val="006E5704"/>
    <w:rsid w:val="0071399D"/>
    <w:rsid w:val="007644F9"/>
    <w:rsid w:val="007B0AB7"/>
    <w:rsid w:val="00880512"/>
    <w:rsid w:val="008C742F"/>
    <w:rsid w:val="008E78A1"/>
    <w:rsid w:val="008F141D"/>
    <w:rsid w:val="00902C8A"/>
    <w:rsid w:val="00917E3A"/>
    <w:rsid w:val="00956F20"/>
    <w:rsid w:val="00985217"/>
    <w:rsid w:val="009872EB"/>
    <w:rsid w:val="009F0C9A"/>
    <w:rsid w:val="00A06880"/>
    <w:rsid w:val="00A420C7"/>
    <w:rsid w:val="00A97E5C"/>
    <w:rsid w:val="00AD4132"/>
    <w:rsid w:val="00B011CD"/>
    <w:rsid w:val="00B24308"/>
    <w:rsid w:val="00B36F8B"/>
    <w:rsid w:val="00B662EE"/>
    <w:rsid w:val="00BE0A96"/>
    <w:rsid w:val="00C40F88"/>
    <w:rsid w:val="00CA1B7A"/>
    <w:rsid w:val="00CB7C7E"/>
    <w:rsid w:val="00CC730D"/>
    <w:rsid w:val="00CF1D3D"/>
    <w:rsid w:val="00D0155A"/>
    <w:rsid w:val="00D419D1"/>
    <w:rsid w:val="00D65155"/>
    <w:rsid w:val="00DB2FA3"/>
    <w:rsid w:val="00DC372F"/>
    <w:rsid w:val="00E01561"/>
    <w:rsid w:val="00E43AD3"/>
    <w:rsid w:val="00ED5A35"/>
    <w:rsid w:val="00F34521"/>
    <w:rsid w:val="00F71715"/>
    <w:rsid w:val="00FF64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0070c0"/>
    </o:shapedefaults>
    <o:shapelayout v:ext="edit">
      <o:idmap v:ext="edit" data="1"/>
      <o:rules v:ext="edit">
        <o:r id="V:Rule12" type="arc" idref="#_x0000_s1045"/>
        <o:r id="V:Rule24" type="connector" idref="#_x0000_s1083"/>
        <o:r id="V:Rule25" type="connector" idref="#_x0000_s1064"/>
        <o:r id="V:Rule26" type="connector" idref="#_x0000_s1047"/>
        <o:r id="V:Rule27" type="connector" idref="#_x0000_s1052"/>
        <o:r id="V:Rule28" type="connector" idref="#_x0000_s1033"/>
        <o:r id="V:Rule29" type="connector" idref="#_x0000_s1041"/>
        <o:r id="V:Rule30" type="connector" idref="#_x0000_s1054"/>
        <o:r id="V:Rule31" type="connector" idref="#_x0000_s1055"/>
        <o:r id="V:Rule32" type="connector" idref="#_x0000_s1084"/>
        <o:r id="V:Rule33" type="connector" idref="#_x0000_s1081"/>
        <o:r id="V:Rule34" type="connector" idref="#_x0000_s1076"/>
        <o:r id="V:Rule35" type="connector" idref="#_x0000_s1032"/>
        <o:r id="V:Rule36" type="connector" idref="#_x0000_s1080"/>
        <o:r id="V:Rule37" type="connector" idref="#_x0000_s1036"/>
        <o:r id="V:Rule38" type="connector" idref="#_x0000_s1065"/>
        <o:r id="V:Rule39" type="connector" idref="#_x0000_s1087"/>
        <o:r id="V:Rule40" type="connector" idref="#_x0000_s1029"/>
        <o:r id="V:Rule41" type="connector" idref="#_x0000_s1078"/>
        <o:r id="V:Rule42" type="connector" idref="#_x0000_s1049"/>
        <o:r id="V:Rule43" type="connector" idref="#_x0000_s1089"/>
        <o:r id="V:Rule44" type="connector" idref="#_x0000_s1030"/>
        <o:r id="V:Rule4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3A"/>
    <w:rPr>
      <w:rFonts w:ascii="Tahoma" w:hAnsi="Tahoma" w:cs="Tahoma"/>
      <w:sz w:val="16"/>
      <w:szCs w:val="16"/>
    </w:rPr>
  </w:style>
  <w:style w:type="paragraph" w:styleId="Header">
    <w:name w:val="header"/>
    <w:basedOn w:val="Normal"/>
    <w:link w:val="HeaderChar"/>
    <w:uiPriority w:val="99"/>
    <w:semiHidden/>
    <w:unhideWhenUsed/>
    <w:rsid w:val="0062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C3A"/>
  </w:style>
  <w:style w:type="paragraph" w:styleId="Footer">
    <w:name w:val="footer"/>
    <w:basedOn w:val="Normal"/>
    <w:link w:val="FooterChar"/>
    <w:uiPriority w:val="99"/>
    <w:semiHidden/>
    <w:unhideWhenUsed/>
    <w:rsid w:val="0062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C3A"/>
  </w:style>
  <w:style w:type="paragraph" w:styleId="NoSpacing">
    <w:name w:val="No Spacing"/>
    <w:link w:val="NoSpacingChar"/>
    <w:uiPriority w:val="1"/>
    <w:qFormat/>
    <w:rsid w:val="00211C04"/>
    <w:pPr>
      <w:spacing w:after="0" w:line="240" w:lineRule="auto"/>
    </w:pPr>
  </w:style>
  <w:style w:type="character" w:customStyle="1" w:styleId="NoSpacingChar">
    <w:name w:val="No Spacing Char"/>
    <w:basedOn w:val="DefaultParagraphFont"/>
    <w:link w:val="NoSpacing"/>
    <w:uiPriority w:val="1"/>
    <w:rsid w:val="001360AF"/>
  </w:style>
  <w:style w:type="table" w:styleId="TableGrid">
    <w:name w:val="Table Grid"/>
    <w:basedOn w:val="TableNormal"/>
    <w:uiPriority w:val="59"/>
    <w:rsid w:val="00557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ECE9D76D21431F9DB1790F7D7D0634"/>
        <w:category>
          <w:name w:val="General"/>
          <w:gallery w:val="placeholder"/>
        </w:category>
        <w:types>
          <w:type w:val="bbPlcHdr"/>
        </w:types>
        <w:behaviors>
          <w:behavior w:val="content"/>
        </w:behaviors>
        <w:guid w:val="{4AF37738-49AF-4D7C-B119-9A77CEB5379D}"/>
      </w:docPartPr>
      <w:docPartBody>
        <w:p w:rsidR="00B846B2" w:rsidRDefault="003B3403" w:rsidP="003B3403">
          <w:pPr>
            <w:pStyle w:val="BCECE9D76D21431F9DB1790F7D7D0634"/>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3403"/>
    <w:rsid w:val="003B3403"/>
    <w:rsid w:val="009F6906"/>
    <w:rsid w:val="00B846B2"/>
    <w:rsid w:val="00BD3EDC"/>
    <w:rsid w:val="00CA6933"/>
    <w:rsid w:val="00E04A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CE9D76D21431F9DB1790F7D7D0634">
    <w:name w:val="BCECE9D76D21431F9DB1790F7D7D0634"/>
    <w:rsid w:val="003B3403"/>
  </w:style>
  <w:style w:type="paragraph" w:customStyle="1" w:styleId="35B175FAAA864003B89314EC36C13902">
    <w:name w:val="35B175FAAA864003B89314EC36C13902"/>
    <w:rsid w:val="003B3403"/>
  </w:style>
  <w:style w:type="paragraph" w:customStyle="1" w:styleId="11D0E8BFC9FB46228C1F178951C54E9F">
    <w:name w:val="11D0E8BFC9FB46228C1F178951C54E9F"/>
    <w:rsid w:val="003B3403"/>
  </w:style>
  <w:style w:type="paragraph" w:customStyle="1" w:styleId="60837B8721E642278EE1B16C66604A00">
    <w:name w:val="60837B8721E642278EE1B16C66604A00"/>
    <w:rsid w:val="003B3403"/>
  </w:style>
  <w:style w:type="paragraph" w:customStyle="1" w:styleId="F1579529F1074F3B805D86C4DB918A74">
    <w:name w:val="F1579529F1074F3B805D86C4DB918A74"/>
    <w:rsid w:val="003B3403"/>
  </w:style>
  <w:style w:type="paragraph" w:customStyle="1" w:styleId="8FDCCFCD6406412C9DD3984DED8C8802">
    <w:name w:val="8FDCCFCD6406412C9DD3984DED8C8802"/>
    <w:rsid w:val="00CA69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9827C-451A-4A9B-98B6-9E429738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UTSC Mobile App Sample Blueprint</vt:lpstr>
    </vt:vector>
  </TitlesOfParts>
  <Company>Team Name Here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UTSC Mobile App Sample Blueprint</dc:title>
  <dc:subject/>
  <dc:creator>Team Members Names Here</dc:creator>
  <cp:keywords/>
  <dc:description/>
  <cp:lastModifiedBy>Student</cp:lastModifiedBy>
  <cp:revision>19</cp:revision>
  <dcterms:created xsi:type="dcterms:W3CDTF">2012-04-20T18:34:00Z</dcterms:created>
  <dcterms:modified xsi:type="dcterms:W3CDTF">2012-04-26T20:31:00Z</dcterms:modified>
</cp:coreProperties>
</file>